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E1" w:rsidRPr="007E691A" w:rsidRDefault="000043E1" w:rsidP="000043E1">
      <w:pPr>
        <w:jc w:val="both"/>
        <w:rPr>
          <w:color w:val="7F7F7F"/>
        </w:rPr>
      </w:pPr>
    </w:p>
    <w:p w:rsidR="000043E1" w:rsidRPr="007E691A" w:rsidRDefault="000043E1" w:rsidP="000043E1">
      <w:pPr>
        <w:jc w:val="both"/>
        <w:rPr>
          <w:color w:val="7F7F7F"/>
        </w:rPr>
      </w:pPr>
    </w:p>
    <w:p w:rsidR="000043E1" w:rsidRPr="007E691A" w:rsidRDefault="000043E1" w:rsidP="000043E1">
      <w:pPr>
        <w:jc w:val="both"/>
        <w:rPr>
          <w:color w:val="7F7F7F"/>
        </w:rPr>
      </w:pPr>
    </w:p>
    <w:p w:rsidR="000043E1" w:rsidRPr="007E691A" w:rsidRDefault="000043E1" w:rsidP="000043E1">
      <w:pPr>
        <w:jc w:val="both"/>
        <w:rPr>
          <w:color w:val="7F7F7F"/>
        </w:rPr>
      </w:pPr>
    </w:p>
    <w:p w:rsidR="000043E1" w:rsidRPr="007E691A" w:rsidRDefault="000043E1" w:rsidP="000043E1">
      <w:pPr>
        <w:jc w:val="both"/>
        <w:rPr>
          <w:color w:val="7F7F7F"/>
        </w:rPr>
      </w:pPr>
    </w:p>
    <w:p w:rsidR="000043E1" w:rsidRPr="007E691A" w:rsidRDefault="005F798A" w:rsidP="000043E1">
      <w:pPr>
        <w:rPr>
          <w:color w:val="7F7F7F"/>
        </w:rPr>
      </w:pPr>
      <w:r>
        <w:rPr>
          <w:noProof/>
          <w:color w:val="7F7F7F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71120</wp:posOffset>
            </wp:positionV>
            <wp:extent cx="1938655" cy="3336290"/>
            <wp:effectExtent l="19050" t="19050" r="23495" b="16510"/>
            <wp:wrapSquare wrapText="left"/>
            <wp:docPr id="4" name="Imagen 2" descr="Sistemas-operativos-monopuesto-(AL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s-operativos-monopuesto-(ALTA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3362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43E1" w:rsidRPr="007E691A" w:rsidRDefault="000043E1" w:rsidP="000043E1">
      <w:pPr>
        <w:jc w:val="both"/>
        <w:rPr>
          <w:color w:val="7F7F7F"/>
        </w:rPr>
      </w:pPr>
    </w:p>
    <w:p w:rsidR="000043E1" w:rsidRPr="007E691A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Pr="007E691A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Pr="007E691A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Pr="007E691A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Pr="007E691A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Pr="007E691A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Default="000043E1" w:rsidP="000043E1">
      <w:pPr>
        <w:ind w:left="-709" w:right="-994"/>
        <w:jc w:val="center"/>
        <w:rPr>
          <w:b/>
          <w:color w:val="0070C0"/>
        </w:rPr>
      </w:pPr>
    </w:p>
    <w:p w:rsidR="000043E1" w:rsidRPr="00084427" w:rsidRDefault="008472E8" w:rsidP="000043E1">
      <w:pPr>
        <w:ind w:left="-709" w:right="-994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Coloración capilar</w:t>
      </w:r>
    </w:p>
    <w:p w:rsidR="000043E1" w:rsidRPr="00CB2975" w:rsidRDefault="000043E1" w:rsidP="000043E1">
      <w:pPr>
        <w:ind w:left="-709" w:right="-852"/>
        <w:jc w:val="center"/>
        <w:rPr>
          <w:b/>
          <w:color w:val="C00000"/>
          <w:sz w:val="32"/>
          <w:szCs w:val="32"/>
        </w:rPr>
      </w:pPr>
      <w:r w:rsidRPr="00CB2975">
        <w:rPr>
          <w:b/>
          <w:color w:val="C00000"/>
          <w:sz w:val="32"/>
          <w:szCs w:val="32"/>
        </w:rPr>
        <w:t>Guía Didáctica</w:t>
      </w:r>
    </w:p>
    <w:p w:rsidR="000043E1" w:rsidRPr="007E691A" w:rsidRDefault="000043E1" w:rsidP="000043E1">
      <w:pPr>
        <w:jc w:val="both"/>
        <w:rPr>
          <w:color w:val="7F7F7F"/>
        </w:rPr>
      </w:pPr>
    </w:p>
    <w:p w:rsidR="000043E1" w:rsidRPr="007E691A" w:rsidRDefault="000043E1" w:rsidP="000043E1">
      <w:pPr>
        <w:ind w:firstLine="426"/>
        <w:jc w:val="both"/>
        <w:rPr>
          <w:b/>
          <w:iCs/>
          <w:color w:val="7F7F7F"/>
        </w:rPr>
      </w:pPr>
      <w:r w:rsidRPr="007E691A">
        <w:rPr>
          <w:b/>
          <w:iCs/>
          <w:color w:val="7F7F7F"/>
        </w:rPr>
        <w:t xml:space="preserve">                 </w:t>
      </w:r>
    </w:p>
    <w:p w:rsidR="000043E1" w:rsidRDefault="000043E1" w:rsidP="000043E1">
      <w:pPr>
        <w:ind w:firstLine="426"/>
        <w:jc w:val="right"/>
        <w:rPr>
          <w:b/>
          <w:iCs/>
          <w:color w:val="7F7F7F"/>
        </w:rPr>
      </w:pPr>
    </w:p>
    <w:p w:rsidR="00114481" w:rsidRDefault="00114481" w:rsidP="00114481">
      <w:pPr>
        <w:ind w:firstLine="426"/>
        <w:jc w:val="right"/>
        <w:rPr>
          <w:b/>
          <w:iCs/>
        </w:rPr>
      </w:pPr>
      <w:r>
        <w:rPr>
          <w:b/>
          <w:iCs/>
        </w:rPr>
        <w:t>Inmaculada Lara Fort</w:t>
      </w:r>
    </w:p>
    <w:p w:rsidR="00114481" w:rsidRDefault="00114481" w:rsidP="00114481">
      <w:pPr>
        <w:ind w:firstLine="426"/>
        <w:jc w:val="right"/>
        <w:rPr>
          <w:b/>
          <w:iCs/>
        </w:rPr>
      </w:pPr>
      <w:r w:rsidRPr="007E691A">
        <w:rPr>
          <w:b/>
          <w:iCs/>
          <w:color w:val="7F7F7F"/>
        </w:rPr>
        <w:t xml:space="preserve">    </w:t>
      </w:r>
      <w:r>
        <w:rPr>
          <w:b/>
          <w:iCs/>
        </w:rPr>
        <w:t>Josefa Doménech Zaera</w:t>
      </w:r>
    </w:p>
    <w:p w:rsidR="00114481" w:rsidRDefault="000043E1" w:rsidP="000043E1">
      <w:pPr>
        <w:ind w:firstLine="426"/>
        <w:jc w:val="right"/>
        <w:rPr>
          <w:b/>
          <w:iCs/>
          <w:color w:val="7F7F7F"/>
        </w:rPr>
      </w:pPr>
      <w:r w:rsidRPr="007E691A">
        <w:rPr>
          <w:b/>
          <w:iCs/>
          <w:color w:val="7F7F7F"/>
        </w:rPr>
        <w:t xml:space="preserve">                           </w:t>
      </w:r>
    </w:p>
    <w:p w:rsidR="000043E1" w:rsidRPr="007E691A" w:rsidRDefault="000043E1" w:rsidP="000043E1">
      <w:pPr>
        <w:ind w:firstLine="426"/>
        <w:jc w:val="right"/>
        <w:rPr>
          <w:b/>
          <w:iCs/>
        </w:rPr>
      </w:pPr>
    </w:p>
    <w:p w:rsidR="000043E1" w:rsidRPr="007E691A" w:rsidRDefault="000043E1" w:rsidP="000043E1">
      <w:pPr>
        <w:autoSpaceDE w:val="0"/>
        <w:spacing w:after="0" w:line="240" w:lineRule="auto"/>
        <w:jc w:val="both"/>
        <w:rPr>
          <w:b/>
        </w:rPr>
      </w:pPr>
    </w:p>
    <w:p w:rsidR="000043E1" w:rsidRPr="007E691A" w:rsidRDefault="000043E1" w:rsidP="00821822">
      <w:pPr>
        <w:numPr>
          <w:ilvl w:val="0"/>
          <w:numId w:val="2"/>
        </w:numPr>
        <w:autoSpaceDE w:val="0"/>
        <w:spacing w:after="0" w:line="240" w:lineRule="auto"/>
        <w:ind w:left="426"/>
        <w:jc w:val="both"/>
        <w:rPr>
          <w:b/>
          <w:color w:val="7F7F7F"/>
        </w:rPr>
      </w:pPr>
      <w:r w:rsidRPr="007E691A">
        <w:rPr>
          <w:b/>
          <w:color w:val="7F7F7F"/>
        </w:rPr>
        <w:t>Introducción</w:t>
      </w:r>
    </w:p>
    <w:p w:rsidR="000043E1" w:rsidRPr="007E691A" w:rsidRDefault="000043E1" w:rsidP="000043E1">
      <w:pPr>
        <w:autoSpaceDE w:val="0"/>
        <w:spacing w:after="0" w:line="240" w:lineRule="auto"/>
        <w:ind w:left="66"/>
        <w:jc w:val="both"/>
        <w:rPr>
          <w:b/>
          <w:color w:val="7F7F7F"/>
          <w:sz w:val="28"/>
        </w:rPr>
      </w:pPr>
    </w:p>
    <w:p w:rsidR="00044367" w:rsidRPr="0059753A" w:rsidRDefault="000043E1" w:rsidP="00F14A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808080" w:themeColor="background1" w:themeShade="80"/>
          <w:lang w:eastAsia="en-US"/>
        </w:rPr>
      </w:pPr>
      <w:r w:rsidRPr="007E691A">
        <w:rPr>
          <w:color w:val="7F7F7F"/>
          <w:szCs w:val="18"/>
        </w:rPr>
        <w:t>El presente módulo</w:t>
      </w:r>
      <w:r w:rsidR="00044367">
        <w:rPr>
          <w:color w:val="7F7F7F"/>
          <w:szCs w:val="18"/>
        </w:rPr>
        <w:t xml:space="preserve">, </w:t>
      </w:r>
      <w:r w:rsidR="00F14AC6" w:rsidRPr="00F14AC6">
        <w:rPr>
          <w:rFonts w:ascii="Times New Roman" w:hAnsi="Times New Roman" w:cs="Times New Roman"/>
          <w:b/>
          <w:color w:val="808080" w:themeColor="background1" w:themeShade="80"/>
        </w:rPr>
        <w:t>Coloración capilar</w:t>
      </w:r>
      <w:r w:rsidR="00044367" w:rsidRPr="00F14AC6">
        <w:rPr>
          <w:b/>
          <w:color w:val="808080" w:themeColor="background1" w:themeShade="80"/>
          <w:szCs w:val="18"/>
        </w:rPr>
        <w:t>,</w:t>
      </w:r>
      <w:r w:rsidR="00044367">
        <w:rPr>
          <w:b/>
          <w:color w:val="7F7F7F"/>
          <w:szCs w:val="18"/>
        </w:rPr>
        <w:t xml:space="preserve"> </w:t>
      </w:r>
      <w:r w:rsidRPr="007E691A">
        <w:rPr>
          <w:color w:val="7F7F7F"/>
          <w:szCs w:val="18"/>
        </w:rPr>
        <w:t xml:space="preserve"> se encuadra </w:t>
      </w:r>
      <w:r w:rsidR="00F14AC6" w:rsidRPr="007E691A">
        <w:rPr>
          <w:color w:val="7F7F7F"/>
          <w:szCs w:val="18"/>
        </w:rPr>
        <w:t>en el primer curso del ciclo formativo de Grado Medio del título de</w:t>
      </w:r>
      <w:r w:rsidRPr="007E691A">
        <w:rPr>
          <w:color w:val="7F7F7F"/>
          <w:szCs w:val="18"/>
        </w:rPr>
        <w:t xml:space="preserve"> </w:t>
      </w:r>
      <w:r w:rsidR="00F14AC6">
        <w:rPr>
          <w:rFonts w:ascii="Times New Roman" w:hAnsi="Times New Roman" w:cs="Times New Roman"/>
        </w:rPr>
        <w:t xml:space="preserve"> </w:t>
      </w:r>
      <w:r w:rsidR="00F14AC6" w:rsidRPr="0059753A">
        <w:rPr>
          <w:rFonts w:asciiTheme="minorHAnsi" w:hAnsiTheme="minorHAnsi" w:cstheme="minorHAnsi"/>
          <w:color w:val="808080" w:themeColor="background1" w:themeShade="80"/>
        </w:rPr>
        <w:t xml:space="preserve">Técnico en Peluquería y Cosmética Capilar de la familia profesional de </w:t>
      </w:r>
      <w:r w:rsidR="00F14AC6" w:rsidRPr="0059753A">
        <w:rPr>
          <w:rFonts w:asciiTheme="minorHAnsi" w:hAnsiTheme="minorHAnsi" w:cstheme="minorHAnsi"/>
          <w:b/>
          <w:bCs/>
          <w:color w:val="808080" w:themeColor="background1" w:themeShade="80"/>
        </w:rPr>
        <w:t>Imagen Personal</w:t>
      </w:r>
      <w:r w:rsidRPr="0059753A">
        <w:rPr>
          <w:rFonts w:asciiTheme="minorHAnsi" w:hAnsiTheme="minorHAnsi" w:cstheme="minorHAnsi"/>
          <w:color w:val="808080" w:themeColor="background1" w:themeShade="80"/>
        </w:rPr>
        <w:t xml:space="preserve">. Se corresponde con </w:t>
      </w:r>
      <w:r w:rsidR="006C0943" w:rsidRPr="0059753A">
        <w:rPr>
          <w:rFonts w:asciiTheme="minorHAnsi" w:hAnsiTheme="minorHAnsi" w:cstheme="minorHAnsi"/>
          <w:color w:val="808080" w:themeColor="background1" w:themeShade="80"/>
        </w:rPr>
        <w:t xml:space="preserve">la </w:t>
      </w:r>
      <w:r w:rsidR="006C0943" w:rsidRPr="0059753A">
        <w:rPr>
          <w:rFonts w:asciiTheme="minorHAnsi" w:hAnsiTheme="minorHAnsi" w:cstheme="minorHAnsi"/>
          <w:b/>
          <w:color w:val="808080" w:themeColor="background1" w:themeShade="80"/>
        </w:rPr>
        <w:t xml:space="preserve">Unidad de Competencia </w:t>
      </w:r>
      <w:r w:rsidR="00092EFC" w:rsidRPr="0059753A">
        <w:rPr>
          <w:rFonts w:asciiTheme="minorHAnsi" w:hAnsiTheme="minorHAnsi" w:cstheme="minorHAnsi"/>
          <w:color w:val="808080" w:themeColor="background1" w:themeShade="80"/>
        </w:rPr>
        <w:t xml:space="preserve">UC0348_2: Realizar cambios de </w:t>
      </w:r>
      <w:proofErr w:type="gramStart"/>
      <w:r w:rsidR="00092EFC" w:rsidRPr="0059753A">
        <w:rPr>
          <w:rFonts w:asciiTheme="minorHAnsi" w:hAnsiTheme="minorHAnsi" w:cstheme="minorHAnsi"/>
          <w:color w:val="808080" w:themeColor="background1" w:themeShade="80"/>
        </w:rPr>
        <w:t>color totales o parciales</w:t>
      </w:r>
      <w:proofErr w:type="gramEnd"/>
      <w:r w:rsidR="00092EFC" w:rsidRPr="0059753A">
        <w:rPr>
          <w:rFonts w:asciiTheme="minorHAnsi" w:hAnsiTheme="minorHAnsi" w:cstheme="minorHAnsi"/>
          <w:color w:val="808080" w:themeColor="background1" w:themeShade="80"/>
        </w:rPr>
        <w:t xml:space="preserve"> en el cabello.</w:t>
      </w:r>
    </w:p>
    <w:p w:rsidR="000E4916" w:rsidRPr="0059753A" w:rsidRDefault="000E4916" w:rsidP="00AD774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808080" w:themeColor="background1" w:themeShade="80"/>
          <w:lang w:eastAsia="en-US"/>
        </w:rPr>
      </w:pPr>
    </w:p>
    <w:p w:rsidR="000043E1" w:rsidRDefault="000043E1" w:rsidP="00F14AC6">
      <w:pPr>
        <w:autoSpaceDE w:val="0"/>
        <w:autoSpaceDN w:val="0"/>
        <w:adjustRightInd w:val="0"/>
        <w:spacing w:after="0" w:line="240" w:lineRule="auto"/>
        <w:jc w:val="both"/>
        <w:rPr>
          <w:color w:val="7F7F7F"/>
          <w:szCs w:val="18"/>
        </w:rPr>
      </w:pPr>
      <w:r w:rsidRPr="0059753A">
        <w:rPr>
          <w:rFonts w:asciiTheme="minorHAnsi" w:hAnsiTheme="minorHAnsi" w:cstheme="minorHAnsi"/>
          <w:color w:val="808080" w:themeColor="background1" w:themeShade="80"/>
        </w:rPr>
        <w:t xml:space="preserve">Sus enseñanzas mínimas </w:t>
      </w:r>
      <w:r w:rsidR="00AD774C" w:rsidRPr="0059753A">
        <w:rPr>
          <w:rFonts w:asciiTheme="minorHAnsi" w:hAnsiTheme="minorHAnsi" w:cstheme="minorHAnsi"/>
          <w:color w:val="808080" w:themeColor="background1" w:themeShade="80"/>
        </w:rPr>
        <w:t>se</w:t>
      </w:r>
      <w:r w:rsidRPr="0059753A">
        <w:rPr>
          <w:rFonts w:asciiTheme="minorHAnsi" w:hAnsiTheme="minorHAnsi" w:cstheme="minorHAnsi"/>
          <w:color w:val="808080" w:themeColor="background1" w:themeShade="80"/>
        </w:rPr>
        <w:t xml:space="preserve"> establece</w:t>
      </w:r>
      <w:r w:rsidR="00AD774C" w:rsidRPr="0059753A">
        <w:rPr>
          <w:rFonts w:asciiTheme="minorHAnsi" w:hAnsiTheme="minorHAnsi" w:cstheme="minorHAnsi"/>
          <w:color w:val="808080" w:themeColor="background1" w:themeShade="80"/>
        </w:rPr>
        <w:t>n en</w:t>
      </w:r>
      <w:r w:rsidRPr="0059753A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894ED2" w:rsidRPr="0059753A">
        <w:rPr>
          <w:rFonts w:asciiTheme="minorHAnsi" w:hAnsiTheme="minorHAnsi" w:cstheme="minorHAnsi"/>
          <w:color w:val="808080" w:themeColor="background1" w:themeShade="80"/>
        </w:rPr>
        <w:t xml:space="preserve"> el </w:t>
      </w:r>
      <w:r w:rsidR="00894ED2" w:rsidRPr="0059753A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Real Decreto 1588/2011, de 4 de noviembre </w:t>
      </w:r>
      <w:r w:rsidR="00AD774C" w:rsidRPr="0059753A">
        <w:rPr>
          <w:rFonts w:asciiTheme="minorHAnsi" w:hAnsiTheme="minorHAnsi" w:cstheme="minorHAnsi"/>
          <w:color w:val="808080" w:themeColor="background1" w:themeShade="80"/>
        </w:rPr>
        <w:t xml:space="preserve">y </w:t>
      </w:r>
      <w:r w:rsidRPr="0059753A">
        <w:rPr>
          <w:rFonts w:asciiTheme="minorHAnsi" w:hAnsiTheme="minorHAnsi" w:cstheme="minorHAnsi"/>
          <w:color w:val="808080" w:themeColor="background1" w:themeShade="80"/>
        </w:rPr>
        <w:t>el</w:t>
      </w:r>
      <w:r w:rsidRPr="007E691A">
        <w:rPr>
          <w:color w:val="7F7F7F"/>
          <w:szCs w:val="18"/>
        </w:rPr>
        <w:t xml:space="preserve"> currículo se establece de acuerdo con las diferentes normas recogidas en el </w:t>
      </w:r>
      <w:r w:rsidRPr="007E691A">
        <w:rPr>
          <w:b/>
          <w:color w:val="7F7F7F"/>
          <w:szCs w:val="18"/>
        </w:rPr>
        <w:t>Anexo I</w:t>
      </w:r>
      <w:r w:rsidRPr="007E691A">
        <w:rPr>
          <w:color w:val="7F7F7F"/>
          <w:szCs w:val="18"/>
        </w:rPr>
        <w:t xml:space="preserve"> de la presente Guía Didáctica.</w:t>
      </w:r>
    </w:p>
    <w:p w:rsidR="00B46BCC" w:rsidRPr="007E691A" w:rsidRDefault="00B46BCC" w:rsidP="00F14AC6">
      <w:pPr>
        <w:autoSpaceDE w:val="0"/>
        <w:autoSpaceDN w:val="0"/>
        <w:adjustRightInd w:val="0"/>
        <w:spacing w:after="0" w:line="240" w:lineRule="auto"/>
        <w:jc w:val="both"/>
        <w:rPr>
          <w:color w:val="7F7F7F"/>
          <w:szCs w:val="18"/>
        </w:rPr>
      </w:pPr>
    </w:p>
    <w:p w:rsidR="00B46BCC" w:rsidRDefault="00B46BCC" w:rsidP="00B46BCC">
      <w:pPr>
        <w:jc w:val="both"/>
      </w:pPr>
      <w:r w:rsidRPr="007E691A">
        <w:rPr>
          <w:color w:val="7F7F7F"/>
          <w:szCs w:val="18"/>
        </w:rPr>
        <w:t xml:space="preserve">El ciclo formativo tiene una duración de </w:t>
      </w:r>
      <w:r w:rsidRPr="007E691A">
        <w:rPr>
          <w:b/>
          <w:color w:val="7F7F7F"/>
          <w:szCs w:val="18"/>
        </w:rPr>
        <w:t>2000 horas</w:t>
      </w:r>
      <w:r w:rsidRPr="007E691A">
        <w:rPr>
          <w:color w:val="7F7F7F"/>
          <w:szCs w:val="18"/>
        </w:rPr>
        <w:t>. La duración del módulo dependerá de lo recogido en cada currículo desarrollado por la respectiva comunidad autónoma</w:t>
      </w:r>
      <w:r>
        <w:rPr>
          <w:color w:val="7F7F7F"/>
          <w:szCs w:val="18"/>
        </w:rPr>
        <w:t>.</w:t>
      </w:r>
      <w:r>
        <w:t xml:space="preserve"> </w:t>
      </w:r>
    </w:p>
    <w:p w:rsidR="00B46BCC" w:rsidRPr="007E691A" w:rsidRDefault="00072880" w:rsidP="00B46BCC">
      <w:pPr>
        <w:jc w:val="center"/>
        <w:rPr>
          <w:rStyle w:val="Hipervnculo"/>
        </w:rPr>
      </w:pPr>
      <w:hyperlink r:id="rId9" w:history="1">
        <w:r w:rsidR="00B46BCC" w:rsidRPr="007E691A">
          <w:rPr>
            <w:rStyle w:val="Hipervnculo"/>
          </w:rPr>
          <w:t>VER TEXTO COMPLETO DEL REAL DECRETO</w:t>
        </w:r>
      </w:hyperlink>
    </w:p>
    <w:p w:rsidR="00894ED2" w:rsidRDefault="00072880" w:rsidP="00AD774C">
      <w:pPr>
        <w:autoSpaceDE w:val="0"/>
        <w:spacing w:after="0"/>
        <w:ind w:left="66"/>
        <w:jc w:val="center"/>
      </w:pPr>
      <w:hyperlink r:id="rId10" w:history="1">
        <w:r w:rsidR="00894ED2" w:rsidRPr="00F54763">
          <w:rPr>
            <w:rStyle w:val="Hipervnculo"/>
          </w:rPr>
          <w:t>http://www.boe.es/boe/dias/2011/12/15/pdfs/BOE-A-2011-19537.pdf</w:t>
        </w:r>
      </w:hyperlink>
    </w:p>
    <w:p w:rsidR="00894ED2" w:rsidRPr="00AD774C" w:rsidRDefault="00894ED2" w:rsidP="00AD774C">
      <w:pPr>
        <w:autoSpaceDE w:val="0"/>
        <w:spacing w:after="0"/>
        <w:ind w:left="66"/>
        <w:jc w:val="center"/>
        <w:rPr>
          <w:b/>
          <w:color w:val="7F7F7F"/>
        </w:rPr>
      </w:pPr>
    </w:p>
    <w:p w:rsidR="000043E1" w:rsidRPr="007E691A" w:rsidRDefault="000043E1" w:rsidP="00821822">
      <w:pPr>
        <w:numPr>
          <w:ilvl w:val="0"/>
          <w:numId w:val="2"/>
        </w:numPr>
        <w:autoSpaceDE w:val="0"/>
        <w:spacing w:after="0"/>
        <w:ind w:left="426"/>
        <w:jc w:val="both"/>
        <w:rPr>
          <w:b/>
          <w:color w:val="7F7F7F"/>
        </w:rPr>
      </w:pPr>
      <w:r w:rsidRPr="007E691A">
        <w:rPr>
          <w:b/>
          <w:color w:val="7F7F7F"/>
        </w:rPr>
        <w:t>Objetivos generales</w:t>
      </w:r>
    </w:p>
    <w:p w:rsidR="000043E1" w:rsidRPr="001304F4" w:rsidRDefault="000043E1" w:rsidP="000043E1">
      <w:pPr>
        <w:autoSpaceDE w:val="0"/>
        <w:spacing w:after="0" w:line="240" w:lineRule="auto"/>
        <w:ind w:left="66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t>Los objetivos definen las capacidades que los alumnos y las alumnas deben desarrollar a lo largo del proceso educativo. El objetivo general es la inserción del alumnado en el mundo laboral.</w:t>
      </w: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t xml:space="preserve">Los objetivos generales en </w:t>
      </w:r>
      <w:smartTag w:uri="urn:schemas-microsoft-com:office:smarttags" w:element="PersonName">
        <w:smartTagPr>
          <w:attr w:name="ProductID" w:val="la Formaci￳n Profesional"/>
        </w:smartTagPr>
        <w:r w:rsidRPr="007E691A">
          <w:rPr>
            <w:color w:val="7F7F7F"/>
          </w:rPr>
          <w:t>la Formación Profesional</w:t>
        </w:r>
      </w:smartTag>
      <w:r w:rsidRPr="007E691A">
        <w:rPr>
          <w:color w:val="7F7F7F"/>
        </w:rPr>
        <w:t xml:space="preserve">, los podemos encontrar en </w:t>
      </w:r>
      <w:smartTag w:uri="urn:schemas-microsoft-com:office:smarttags" w:element="PersonName">
        <w:smartTagPr>
          <w:attr w:name="ProductID" w:val="la Ley Org￡nica"/>
        </w:smartTagPr>
        <w:r w:rsidRPr="007E691A">
          <w:rPr>
            <w:color w:val="7F7F7F"/>
          </w:rPr>
          <w:t>la Ley Orgánica</w:t>
        </w:r>
      </w:smartTag>
      <w:r w:rsidRPr="007E691A">
        <w:rPr>
          <w:color w:val="7F7F7F"/>
        </w:rPr>
        <w:t xml:space="preserve"> 2/2006, de 3 de mayo, de Educación (LOE), publicada en el BOE nº 106, de 4 de mayo de 2006, en cuyo artículo 40 habla de los objetivos de la formación profesional:</w:t>
      </w: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t>“La formación profesional en el sistema educativo contribuirá a que los alumnos y las alumnas adquieran las capacidades que les permitan”:</w:t>
      </w: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t>a) Desarrollar la competencia general correspondiente a la cualificación o cualificaciones objeto de los estudios realizados.</w:t>
      </w: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t>b) Comprender la organización y las características del sector productivo correspondiente, así como los mecanismos de inserción profesional; conocer la legislación laboral y los derechos y obligaciones que se derivan de las relaciones laborales.</w:t>
      </w: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t>c) Aprender por sí mismos y trabajar en equipo, así como formarse en la prevención de conflictos y en la resolución pacífica de los mismos en todos los ámbitos de la vida personal, familiar y social. Fomentar la igualdad efectiva de oportunidades entre hombres y mujeres para acceder a una formación que permita todo tipo de opciones profesionales y el ejercicio de las mismas.</w:t>
      </w: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lastRenderedPageBreak/>
        <w:t>d) Trabajar en condiciones de seguridad y salud, así como prevenir los posibles riesgos derivados del trabajo.</w:t>
      </w: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t>e) Desarrollar una identidad profesional motivadora de futuros aprendizajes y adaptaciones a la evolución de los procesos productivos y al cambio social.</w:t>
      </w:r>
    </w:p>
    <w:p w:rsidR="00B46BCC" w:rsidRPr="007E691A" w:rsidRDefault="00B46BCC" w:rsidP="00B46BCC">
      <w:pPr>
        <w:spacing w:line="240" w:lineRule="auto"/>
        <w:ind w:firstLine="425"/>
        <w:jc w:val="both"/>
        <w:rPr>
          <w:color w:val="7F7F7F"/>
        </w:rPr>
      </w:pPr>
      <w:r w:rsidRPr="007E691A">
        <w:rPr>
          <w:color w:val="7F7F7F"/>
        </w:rPr>
        <w:t>f) Afianzar el espíritu emprendedor para el desempeño de actividades e iniciativas empresariales.”</w:t>
      </w:r>
    </w:p>
    <w:p w:rsidR="00B46BCC" w:rsidRPr="007E691A" w:rsidRDefault="00072880" w:rsidP="00B46BCC">
      <w:pPr>
        <w:jc w:val="center"/>
        <w:rPr>
          <w:rStyle w:val="Hipervnculo"/>
        </w:rPr>
      </w:pPr>
      <w:hyperlink r:id="rId11" w:history="1">
        <w:r w:rsidR="00B46BCC" w:rsidRPr="007E691A">
          <w:rPr>
            <w:rStyle w:val="Hipervnculo"/>
          </w:rPr>
          <w:t>VER TEXTO COMPLETO DE LA LEY</w:t>
        </w:r>
      </w:hyperlink>
    </w:p>
    <w:p w:rsidR="00510F53" w:rsidRDefault="00072880" w:rsidP="00B46B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UniversLTStd" w:eastAsiaTheme="minorHAnsi" w:hAnsi="UniversLTStd" w:cs="UniversLTStd"/>
          <w:sz w:val="20"/>
          <w:szCs w:val="20"/>
          <w:lang w:eastAsia="en-US"/>
        </w:rPr>
      </w:pPr>
      <w:hyperlink r:id="rId12" w:history="1">
        <w:r w:rsidR="00B46BCC" w:rsidRPr="007E691A">
          <w:rPr>
            <w:rStyle w:val="Hipervnculo"/>
          </w:rPr>
          <w:t>http://www.boe.es/boe/dias/2006/05/04/pdfs/A17158-17207.pdf</w:t>
        </w:r>
      </w:hyperlink>
    </w:p>
    <w:p w:rsidR="00510F53" w:rsidRDefault="00510F53" w:rsidP="00510F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UniversLTStd" w:eastAsiaTheme="minorHAnsi" w:hAnsi="UniversLTStd" w:cs="UniversLTStd"/>
          <w:sz w:val="20"/>
          <w:szCs w:val="20"/>
          <w:lang w:eastAsia="en-US"/>
        </w:rPr>
      </w:pPr>
    </w:p>
    <w:p w:rsidR="00510F53" w:rsidRPr="007E691A" w:rsidRDefault="00510F53" w:rsidP="00510F53">
      <w:pPr>
        <w:autoSpaceDE w:val="0"/>
        <w:spacing w:after="0" w:line="240" w:lineRule="auto"/>
        <w:ind w:left="66"/>
        <w:jc w:val="center"/>
        <w:rPr>
          <w:b/>
          <w:color w:val="7F7F7F"/>
        </w:rPr>
      </w:pPr>
    </w:p>
    <w:p w:rsidR="000043E1" w:rsidRPr="007E691A" w:rsidRDefault="000043E1" w:rsidP="00821822">
      <w:pPr>
        <w:numPr>
          <w:ilvl w:val="0"/>
          <w:numId w:val="2"/>
        </w:numPr>
        <w:autoSpaceDE w:val="0"/>
        <w:spacing w:after="0"/>
        <w:ind w:left="426"/>
        <w:jc w:val="both"/>
        <w:rPr>
          <w:b/>
          <w:color w:val="7F7F7F"/>
        </w:rPr>
      </w:pPr>
      <w:r w:rsidRPr="007E691A">
        <w:rPr>
          <w:b/>
          <w:color w:val="7F7F7F"/>
        </w:rPr>
        <w:t>Perfil profesional del título</w:t>
      </w:r>
    </w:p>
    <w:p w:rsidR="00384541" w:rsidRPr="0059753A" w:rsidRDefault="00384541" w:rsidP="00836AFB">
      <w:pPr>
        <w:pStyle w:val="Default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836AFB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El perfil profesional </w:t>
      </w:r>
      <w:r w:rsidR="008F6269" w:rsidRPr="0059753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del título de Técnico en Peluquería y Cosmética Capilar </w:t>
      </w:r>
      <w:r w:rsidRPr="0059753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queda determinado por su competencia general, sus competencias profesionales, personales y sociales, y por la relación de cualificaciones y, en su caso, unidades de competencia del Catálogo Nacional de Cualificaciones Profes</w:t>
      </w:r>
      <w:r w:rsidR="008F6269" w:rsidRPr="0059753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ionales incluidas en el título.</w:t>
      </w:r>
      <w:r w:rsidR="00836AFB" w:rsidRPr="0059753A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:rsidR="00384541" w:rsidRPr="0059753A" w:rsidRDefault="00384541" w:rsidP="00384541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808080" w:themeColor="background1" w:themeShade="80"/>
          <w:lang w:val="es-ES_tradnl" w:eastAsia="es-ES_tradnl"/>
        </w:rPr>
      </w:pPr>
    </w:p>
    <w:p w:rsidR="000043E1" w:rsidRPr="0059753A" w:rsidRDefault="000043E1" w:rsidP="00821822">
      <w:pPr>
        <w:numPr>
          <w:ilvl w:val="0"/>
          <w:numId w:val="2"/>
        </w:numPr>
        <w:autoSpaceDE w:val="0"/>
        <w:spacing w:after="0"/>
        <w:ind w:left="426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59753A">
        <w:rPr>
          <w:rFonts w:asciiTheme="minorHAnsi" w:hAnsiTheme="minorHAnsi" w:cstheme="minorHAnsi"/>
          <w:b/>
          <w:color w:val="808080" w:themeColor="background1" w:themeShade="80"/>
        </w:rPr>
        <w:t>Competencia general</w:t>
      </w:r>
    </w:p>
    <w:p w:rsidR="000043E1" w:rsidRPr="0059753A" w:rsidRDefault="00E7639F" w:rsidP="000043E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</w:rPr>
      </w:pPr>
      <w:r w:rsidRPr="0059753A">
        <w:rPr>
          <w:rFonts w:asciiTheme="minorHAnsi" w:hAnsiTheme="minorHAnsi" w:cstheme="minorHAnsi"/>
          <w:color w:val="808080" w:themeColor="background1" w:themeShade="80"/>
        </w:rPr>
        <w:t>La competencia general de este título consiste en realizar el cuidado y embellecimiento del cabello, la estética de manos y pies y el estilismo masculino, así como comercializar servicios y venta de cosméticos, cumpliendo los protocolos de calidad, prevención de riesgos laborales y protección ambiental.</w:t>
      </w:r>
    </w:p>
    <w:p w:rsidR="003D38C0" w:rsidRPr="007E691A" w:rsidRDefault="003D38C0" w:rsidP="000043E1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UniversLTStd"/>
          <w:lang w:val="es-ES_tradnl" w:eastAsia="es-ES_tradnl"/>
        </w:rPr>
      </w:pPr>
    </w:p>
    <w:p w:rsidR="000043E1" w:rsidRPr="007E691A" w:rsidRDefault="000043E1" w:rsidP="00821822">
      <w:pPr>
        <w:numPr>
          <w:ilvl w:val="0"/>
          <w:numId w:val="2"/>
        </w:numPr>
        <w:autoSpaceDE w:val="0"/>
        <w:spacing w:after="0"/>
        <w:ind w:left="426"/>
        <w:jc w:val="both"/>
        <w:rPr>
          <w:b/>
          <w:color w:val="7F7F7F"/>
        </w:rPr>
      </w:pPr>
      <w:r w:rsidRPr="007E691A">
        <w:rPr>
          <w:b/>
          <w:color w:val="7F7F7F"/>
        </w:rPr>
        <w:t>Competencias profesionales, personales y sociales</w:t>
      </w:r>
    </w:p>
    <w:p w:rsidR="000043E1" w:rsidRPr="007E691A" w:rsidRDefault="000043E1" w:rsidP="000043E1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UniversLTStd"/>
          <w:lang w:val="es-ES_tradnl" w:eastAsia="es-ES_tradnl"/>
        </w:rPr>
      </w:pP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Las competencias profesionales, personales y sociales de este título son las que se relacionan a continuación: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a) Recepcionar, almacenar y distribuir el material de peluquería, controlando su consumo y el stock.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b) Atender al cliente en todas las fases del proceso, aplicando procedimientos establecidos.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c) Comprobar el estado del cabello y cuero cabelludo, manejando instrumentos de observación.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d) Preparar y poner a punto el puesto de trabajo e instalaciones, manteniéndolos en condiciones óptimas para su utilización.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e) Realizar cambios de forma permanente en el cabello, siguiendo las especificaciones establecidas.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f) Teñir y decolorar el tallo capilar, seleccionando cosméticos, técnicas y procedimientos.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g) Cambiar la longitud del cabello, seleccionando herramientas, accesorios y útiles según las diferentes técnicas y estilos de corte.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h) Efectuar peinados y recogidos, con o sin prótesis pilosas, personalizándolos y adaptándolos a las necesidades del cliente.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i) Aplicar técnicas de manicura y pedicura para el embellecimiento y cuidados de manos, pies y uñas.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lastRenderedPageBreak/>
        <w:t>j) Realizar técnicas de barbería y peluquería masculina, identificando las demandas y necesidades del cliente.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k) Informar al cliente sobre los cuidados, cosméticos y hábitos saludables, para asegurar el resultado final de los procesos técnicos de peluquería.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l) Promocionar y vender productos y servicios en el ámbito de una empresa de imagen personal.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m) Adaptarse a las nuevas situaciones laborales originadas por cambios tecnológicos y organizativos en los procesos productivos, actualizando sus conocimientos, utilizando los recursos existentes para el aprendizaje a lo largo de la vida y las tecnologías de la información y la comunicación.</w:t>
      </w:r>
    </w:p>
    <w:p w:rsidR="000043E1" w:rsidRPr="0059753A" w:rsidRDefault="00E7639F" w:rsidP="00E763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      n) Actuar con responsabilidad y autonomía en el ámbito de su competencia, organizando y desarrollando el trabajo asignado, cooperando o trabajando en equipo con otros profesionales en el entorno de trabajo.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     ñ) Resolver de forma responsable las incidencias relativas a su actividad, identificando las causas que las provocan, dentro del ámbito de su competencia y autonomía.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     o) Comunicarse eficazmente, respetando la autonomía y competencia de las distintas personas que intervienen en el ámbito de su trabajo.</w:t>
      </w:r>
    </w:p>
    <w:p w:rsidR="00E7639F" w:rsidRPr="0059753A" w:rsidRDefault="00E7639F" w:rsidP="00E763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     p) Aplicar los protocolos y las medidas preventivas de riesgos laborales y protección ambiental durante el proceso productivo, para evitar daños en las personas y en el entorno laboral y ambiental.</w:t>
      </w:r>
    </w:p>
    <w:p w:rsidR="003D06C4" w:rsidRPr="0059753A" w:rsidRDefault="003D06C4" w:rsidP="003D06C4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q) Aplicar procedimientos de calidad, de accesibilidad universal y de «diseño para todos» en las actividades profesionales incluidas en los procesos de producción o prestación de servicios.</w:t>
      </w:r>
    </w:p>
    <w:p w:rsidR="003D06C4" w:rsidRPr="0059753A" w:rsidRDefault="003D06C4" w:rsidP="003D06C4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r) Realizar la gestión básica para la creación y funcionamiento de una pequeña empresa y tener iniciativa en su actividad profesional.</w:t>
      </w:r>
    </w:p>
    <w:p w:rsidR="003D06C4" w:rsidRPr="0059753A" w:rsidRDefault="003D06C4" w:rsidP="003D06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ES_tradnl" w:eastAsia="es-ES_tradnl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     s) Ejercer sus derechos y cumplir con las obligaciones derivadas de su actividad profesional, de acuerdo con lo establecido en la legislación vigente, participando activamente en la vida económica, social y cultural.</w:t>
      </w:r>
    </w:p>
    <w:p w:rsidR="000043E1" w:rsidRPr="0059753A" w:rsidRDefault="000043E1" w:rsidP="000043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A567C9" w:rsidRPr="0059753A" w:rsidRDefault="00A567C9" w:rsidP="00A567C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59753A">
        <w:rPr>
          <w:rFonts w:asciiTheme="minorHAnsi" w:eastAsiaTheme="minorHAnsi" w:hAnsiTheme="minorHAnsi" w:cstheme="minorHAnsi"/>
          <w:b/>
          <w:iCs/>
          <w:color w:val="808080" w:themeColor="background1" w:themeShade="80"/>
          <w:lang w:eastAsia="en-US"/>
        </w:rPr>
        <w:t>Objetivos generales del ciclo</w:t>
      </w:r>
    </w:p>
    <w:p w:rsidR="00A567C9" w:rsidRPr="0059753A" w:rsidRDefault="00A567C9" w:rsidP="00A567C9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A567C9" w:rsidRPr="0059753A" w:rsidRDefault="00A567C9" w:rsidP="00A567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59753A">
        <w:rPr>
          <w:rFonts w:asciiTheme="minorHAnsi" w:hAnsiTheme="minorHAnsi" w:cstheme="minorHAnsi"/>
          <w:color w:val="808080" w:themeColor="background1" w:themeShade="80"/>
          <w:lang w:val="es-ES_tradnl"/>
        </w:rPr>
        <w:t>T</w:t>
      </w:r>
      <w:proofErr w:type="spellStart"/>
      <w:r w:rsidRPr="0059753A">
        <w:rPr>
          <w:rFonts w:asciiTheme="minorHAnsi" w:hAnsiTheme="minorHAnsi" w:cstheme="minorHAnsi"/>
          <w:color w:val="808080" w:themeColor="background1" w:themeShade="80"/>
        </w:rPr>
        <w:t>al</w:t>
      </w:r>
      <w:proofErr w:type="spellEnd"/>
      <w:r w:rsidRPr="0059753A">
        <w:rPr>
          <w:rFonts w:asciiTheme="minorHAnsi" w:hAnsiTheme="minorHAnsi" w:cstheme="minorHAnsi"/>
          <w:color w:val="808080" w:themeColor="background1" w:themeShade="80"/>
        </w:rPr>
        <w:t xml:space="preserve"> y como recoge el Real Decreto </w:t>
      </w:r>
      <w:r w:rsidR="006D6032" w:rsidRPr="0059753A">
        <w:rPr>
          <w:rFonts w:asciiTheme="minorHAnsi" w:hAnsiTheme="minorHAnsi" w:cstheme="minorHAnsi"/>
          <w:color w:val="808080" w:themeColor="background1" w:themeShade="80"/>
        </w:rPr>
        <w:t>1588</w:t>
      </w:r>
      <w:r w:rsidRPr="0059753A">
        <w:rPr>
          <w:rFonts w:asciiTheme="minorHAnsi" w:hAnsiTheme="minorHAnsi" w:cstheme="minorHAnsi"/>
          <w:color w:val="808080" w:themeColor="background1" w:themeShade="80"/>
        </w:rPr>
        <w:t>/20</w:t>
      </w:r>
      <w:r w:rsidR="006D6032" w:rsidRPr="0059753A">
        <w:rPr>
          <w:rFonts w:asciiTheme="minorHAnsi" w:hAnsiTheme="minorHAnsi" w:cstheme="minorHAnsi"/>
          <w:color w:val="808080" w:themeColor="background1" w:themeShade="80"/>
        </w:rPr>
        <w:t xml:space="preserve">11, de </w:t>
      </w:r>
      <w:r w:rsidRPr="0059753A">
        <w:rPr>
          <w:rFonts w:asciiTheme="minorHAnsi" w:hAnsiTheme="minorHAnsi" w:cstheme="minorHAnsi"/>
          <w:color w:val="808080" w:themeColor="background1" w:themeShade="80"/>
        </w:rPr>
        <w:t xml:space="preserve">4 de </w:t>
      </w:r>
      <w:r w:rsidR="006D6032" w:rsidRPr="0059753A">
        <w:rPr>
          <w:rFonts w:asciiTheme="minorHAnsi" w:hAnsiTheme="minorHAnsi" w:cstheme="minorHAnsi"/>
          <w:color w:val="808080" w:themeColor="background1" w:themeShade="80"/>
        </w:rPr>
        <w:t>noviembre en su A</w:t>
      </w:r>
      <w:r w:rsidRPr="0059753A">
        <w:rPr>
          <w:rFonts w:asciiTheme="minorHAnsi" w:hAnsiTheme="minorHAnsi" w:cstheme="minorHAnsi"/>
          <w:color w:val="808080" w:themeColor="background1" w:themeShade="80"/>
        </w:rPr>
        <w:t>rt. 9, los objetivos generales de este ciclo formativo son los siguientes: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a) Clasificar los materiales de peluquería, identificando sus propiedades y condiciones idóneas de manipulación y conservación, para recepcionarlos, almacenarlos y distribuirlos.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b) Interpretar las normas establecidas, analizando las fases de los procesos de peluquería, desde la acogida hasta la despedida, para atender al usuario.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c) Identificar las características y necesidades del pelo y cuero cabelludo, utilizando medios y técnicas de observación para comprobar su estado.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d) Seleccionar medios, productos y equipos, analizando sus características, para preparar y poner a punto el puesto de trabajo.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e) Higienizar las instalaciones y equipos, justificando los métodos de limpieza y desinfección, para preparar y poner a punto el puesto de trabajo e instalaciones.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f) Aplicar operaciones técnicas de alisado y rizado, reconociendo y seleccionando los útiles y cosméticos, para realizar cambios de forma permanente en el cabello.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g) Aplicar técnicas de cambio de color, siguiendo el procedimiento establecido para teñir y decolorar el tallo capilar.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lastRenderedPageBreak/>
        <w:t>h) Emplear herramientas y útiles de corte, relacionando las técnicas con los estilos, para cambiar la longitud del cabello.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i) Manejar equipos, útiles y accesorios, relacionando las técnicas con los estilos y actos sociales, para efectuar peinados y recogidos.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j) Seleccionar prótesis pilosas, justificando técnicas de colocación, para efectuar peinados y recogidos.</w:t>
      </w:r>
    </w:p>
    <w:p w:rsidR="00A567C9" w:rsidRPr="0059753A" w:rsidRDefault="006D6032" w:rsidP="006D6032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k) Efectuar operaciones técnicas de manicura y pedicura, justificando los protocolos de ejecución, para embellecer y cuidar manos, pies y uñas.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l) Integrar los procedimientos del servicio de peluquería masculina, analizando y relacionando los tipos, fases y métodos, para realizar técnicas de barbería y peluquería masculina.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m) Aplicar estrategias de asesoramiento, analizando los factores que mejoran el resultado final, para informar sobre los cuidados, cosméticos y hábitos saludables.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n) Elegir los cosméticos adecuados, de acuerdo con las necesidades de la piel, para informar sobre los cuidados, cosméticos y hábitos saludables.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ñ) Identificar operaciones de venta y técnicas publicitarias y de merchandising, valorando las características y demandas del mercado para promocionar y vender productos y servicios de imagen personal.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o) Analizar y utilizar los recursos existentes para el aprendizaje a lo largo de la vida y las tecnologías de la información y la comunicación para aprender y actualizar sus conocimientos, reconociendo las posibilidades de mejora profesional y personal, para adaptarse a diferentes situaciones profesionales y laborales.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p) Desarrollar trabajos en equipo y valorar su organización, participando con tolerancia y respeto, y tomar decisiones colectivas o individuales para actuar con responsabilidad y autonomía.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q) Adoptar y valorar soluciones creativas ante problemas y contingencias que se presentan en el desarrollo de los procesos de trabajo, para resolver de forma responsable las incidencias de su actividad.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r) Aplicar técnicas de comunicación, adaptándose a los contenidos que se van a transmitir, a su finalidad y a las características de los receptores, para asegurar la eficacia del proceso.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s) Analizar los riesgos ambientales y laborales asociados a la actividad profesional, relacionándolos con las causas que los producen, a fin de fundamentar las medidas preventivas que se van adoptar, y aplicar los protocolos correspondientes para evitar daños en uno mismo, en las demás personas, en el entorno y en el medio ambiente.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t) Analizar y aplicar las técnicas necesarias para dar respuesta a la accesibilidad universal y al «diseño para todos».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u) Aplicar y analizar las técnicas necesarias para mejorar los procedimientos de calidad del trabajo en el proceso de aprendizaje y del sector productivo de referencia.</w:t>
      </w:r>
    </w:p>
    <w:p w:rsidR="006D6032" w:rsidRPr="0059753A" w:rsidRDefault="006D6032" w:rsidP="006D6032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v) Utilizar procedimientos relacionados con la cultura emprendedora, empresarial y de iniciativa profesional, para realizar la gestión básica de una pequeña empresa o emprender un trabajo.</w:t>
      </w:r>
    </w:p>
    <w:p w:rsidR="00A567C9" w:rsidRPr="0059753A" w:rsidRDefault="006D6032" w:rsidP="006D60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     w) Reconocer sus derechos y deberes como agente activo en la sociedad, </w:t>
      </w:r>
      <w:r w:rsidRPr="0059753A">
        <w:rPr>
          <w:rFonts w:asciiTheme="minorHAnsi" w:hAnsiTheme="minorHAnsi" w:cstheme="minorHAnsi"/>
          <w:color w:val="808080" w:themeColor="background1" w:themeShade="80"/>
        </w:rPr>
        <w:t>teniendo en cuenta el marco legal que regula las condiciones sociales y laborales para participar como ciudadano democrático.</w:t>
      </w:r>
    </w:p>
    <w:p w:rsidR="00AB3BF4" w:rsidRDefault="00AB3BF4" w:rsidP="006D60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67B40" w:rsidRDefault="00F67B40" w:rsidP="006D60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67B40" w:rsidRPr="0059753A" w:rsidRDefault="00F67B40" w:rsidP="006D60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D16160" w:rsidRPr="0059753A" w:rsidRDefault="00D16160" w:rsidP="00D16160">
      <w:pPr>
        <w:numPr>
          <w:ilvl w:val="0"/>
          <w:numId w:val="2"/>
        </w:numPr>
        <w:autoSpaceDE w:val="0"/>
        <w:spacing w:after="0"/>
        <w:ind w:left="426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59753A">
        <w:rPr>
          <w:rFonts w:asciiTheme="minorHAnsi" w:hAnsiTheme="minorHAnsi" w:cstheme="minorHAnsi"/>
          <w:b/>
          <w:color w:val="808080" w:themeColor="background1" w:themeShade="80"/>
        </w:rPr>
        <w:lastRenderedPageBreak/>
        <w:t>Objetivos generales y competencias del título que se alcanzan con el módulo Coloración capilar.</w:t>
      </w:r>
    </w:p>
    <w:p w:rsidR="00D16160" w:rsidRPr="0059753A" w:rsidRDefault="00D16160" w:rsidP="00D161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La formación del módulo contribuye a lograr los objetivos generales: a), b), d), e), g), m), n), s) y u) del ciclo formativo, y las competencias: a), b), d), k), p) y q) del título.</w:t>
      </w:r>
    </w:p>
    <w:p w:rsidR="00D16160" w:rsidRPr="0059753A" w:rsidRDefault="00D16160" w:rsidP="006D60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AB3BF4" w:rsidRPr="0059753A" w:rsidRDefault="00AB3BF4" w:rsidP="00AB3BF4">
      <w:pPr>
        <w:pStyle w:val="Prrafodelista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color w:val="808080" w:themeColor="background1" w:themeShade="80"/>
          <w:lang w:eastAsia="en-US"/>
        </w:rPr>
      </w:pPr>
      <w:r w:rsidRPr="0059753A">
        <w:rPr>
          <w:rFonts w:asciiTheme="minorHAnsi" w:hAnsiTheme="minorHAnsi" w:cstheme="minorHAnsi"/>
          <w:b/>
          <w:color w:val="808080" w:themeColor="background1" w:themeShade="80"/>
        </w:rPr>
        <w:t xml:space="preserve">Resultados de aprendizaje y criterios de evaluación generales del módulo Coloración capilar, asociado a la UC 2: </w:t>
      </w:r>
      <w:r w:rsidRPr="0059753A">
        <w:rPr>
          <w:rFonts w:asciiTheme="minorHAnsi" w:eastAsiaTheme="minorHAnsi" w:hAnsiTheme="minorHAnsi" w:cstheme="minorHAnsi"/>
          <w:b/>
          <w:color w:val="808080" w:themeColor="background1" w:themeShade="80"/>
          <w:lang w:eastAsia="en-US"/>
        </w:rPr>
        <w:t xml:space="preserve">Realizar cambios de </w:t>
      </w:r>
      <w:proofErr w:type="gramStart"/>
      <w:r w:rsidRPr="0059753A">
        <w:rPr>
          <w:rFonts w:asciiTheme="minorHAnsi" w:eastAsiaTheme="minorHAnsi" w:hAnsiTheme="minorHAnsi" w:cstheme="minorHAnsi"/>
          <w:b/>
          <w:color w:val="808080" w:themeColor="background1" w:themeShade="80"/>
          <w:lang w:eastAsia="en-US"/>
        </w:rPr>
        <w:t>color totales o parciales</w:t>
      </w:r>
      <w:proofErr w:type="gramEnd"/>
      <w:r w:rsidRPr="0059753A">
        <w:rPr>
          <w:rFonts w:asciiTheme="minorHAnsi" w:eastAsiaTheme="minorHAnsi" w:hAnsiTheme="minorHAnsi" w:cstheme="minorHAnsi"/>
          <w:b/>
          <w:color w:val="808080" w:themeColor="background1" w:themeShade="80"/>
          <w:lang w:eastAsia="en-US"/>
        </w:rPr>
        <w:t xml:space="preserve"> en el cabello.</w:t>
      </w:r>
    </w:p>
    <w:p w:rsidR="00C63F99" w:rsidRPr="0059753A" w:rsidRDefault="00C63F99" w:rsidP="00C63F99">
      <w:pPr>
        <w:pStyle w:val="Prrafodelista"/>
        <w:rPr>
          <w:rFonts w:asciiTheme="minorHAnsi" w:eastAsiaTheme="minorHAnsi" w:hAnsiTheme="minorHAnsi" w:cstheme="minorHAnsi"/>
          <w:b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pStyle w:val="Prrafode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21" w:lineRule="atLeast"/>
        <w:ind w:left="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Propone cambios de coloración del cabello, relacionando su estado con las demandas y estilos planteados.</w:t>
      </w:r>
    </w:p>
    <w:p w:rsidR="00C63F99" w:rsidRPr="0059753A" w:rsidRDefault="00C63F99" w:rsidP="00C63F99">
      <w:pPr>
        <w:pStyle w:val="Prrafodelista"/>
        <w:suppressAutoHyphens w:val="0"/>
        <w:autoSpaceDE w:val="0"/>
        <w:autoSpaceDN w:val="0"/>
        <w:adjustRightInd w:val="0"/>
        <w:spacing w:after="0" w:line="221" w:lineRule="atLeast"/>
        <w:ind w:left="108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Criterios de evaluación: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a) Se ha identificado la escala de tonos del color natural del cabello.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b) Se han distinguido los tonos y reflejos del color del cabello en la carta de colores.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c) Se han identificado los aspectos que condicionan el proceso de cambio de color.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d) Se ha examinado el estado del cuero cabelludo y del cabello.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e) Se han registrado en la ficha técnica los datos obtenidos.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f) Se ha reconocido la influencia de las alteraciones y el color del cabello en el proceso. 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g) Se han diferenciado los tipos de cambios de coloración.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h) Se han identificado las tendencias de moda en la coloración del cabello.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i) Se han identificado las necesidades/demandas del cliente para la propuesta de cambio de coloración.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2. Pone a punto el proceso de aplicación de tintes capilares, justificando la selección de medios y las operaciones de preparación del producto. 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Criterios de evaluación: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a) Se han reconocido los útiles, materiales y equipos necesarios para los cambios de color del cabello.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b) Se ha justificado la selección de cosméticos para el cambio de color.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c) Se ha justificado la selección del producto oxidante según las características del cabello.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d) Se han realizado los cálculos volumétricos para la dilución del oxidante en función de las necesidades.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e) Se ha realizado la mezcla de los cosméticos para el cambio de color.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f) Se han establecido las condiciones de seguridad e higiene en la preparación y manipulación de cosméticos.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g) Se han determinado los criterios de selección en la aplicación de métodos de higiene, desinfección y esterilización.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-142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3. Aplica medidas y técnicas previas a la coloración y a la decoloración, analizando el protocolo de aplicación.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Criterios de evaluación: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a) Se han especificado las medidas de acomodación y protección del usuario y del profesional.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b) Se ha justificado la aplicación de la prueba de tolerancia al tinte.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lastRenderedPageBreak/>
        <w:t>c) Se han identificado las pautas de aplicación de la prueba de tolerancia.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d) Se han determinado los casos en los que está indicado aplicar técnicas previas.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e) Se han diferenciado las pautas de aplicación de las distintas técnicas previas.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f) Se ha justificado la elección de las técnicas previas.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g) Se ha preparado el cabello antes de la coloración, con la aplicación de técnicas de mordiente, pre-pigmentación o decapado. 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36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4. Aplica operaciones de coloración en el cabello, seleccionando y justificando el procedimiento de trabajo.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Criterios de evaluación: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a) Se han identificado las fases del proceso de la coloración temporal y semipermanente.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b) Se han diferenciado las pautas de aplicación de los colorantes temporales y semipermanentes.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c) Se han relacionado los tipos de coloración permanente con las técnicas de aplicación del color.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d) Se han secuenciado los pasos que hay que seguir en las técnicas de coloración permanente del cabello.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e) Se han aplicado los distintos tipos de técnicas de coloración parcial.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f) Se han distinguido las técnicas complementarias en los procesos de coloración.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g) Se han identificado las variables que determinan el proceso de coloración.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h) Se ha verificado la coincidencia del color elegido con el resultado obtenido.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AB3BF4" w:rsidRPr="0059753A" w:rsidRDefault="00C63F99" w:rsidP="00C63F99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5. Aplica técnicas de decoloración en el cabello, relacionando el procedimiento de trabajo con el resultado final.</w:t>
      </w:r>
    </w:p>
    <w:p w:rsidR="00C63F99" w:rsidRPr="0059753A" w:rsidRDefault="00C63F99" w:rsidP="00C63F99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Criterios de evaluación: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a) Se han establecido los fundamentos de la decoloración.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b) Se han determinado las fases del proceso de decoloración.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c) Se han establecido las variables que afectan al proceso de decoloración.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d) Se han identificado las técnicas de hidratación del cabello post-tratamiento. 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e) Se han aplicado cosméticos decolorantes sobre cabello virgen y sobre cabello teñido.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f) Se ha relacionado el grado de decoloración con el tiempo de exposición, como factor determinante del proceso.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g) Se han utilizado diferentes técnicas de decoloración para la realización de mechas.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h) Se han realizado retoques de raíces.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i) Se han especificado las medidas de precaución y normas de seguridad.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6. Establece pautas de asesoramiento, determinando los cuidados y mantenimiento del color.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Criterios de evaluación: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a) Se han relacionado las características del cabello con los cosméticos de mantenimiento.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b) Se han vinculado las pautas de mantenimiento con la permanencia del color.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c) Se han identificado las precauciones que hay que tomar para el cuidado de los cabellos decolorados.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d) Se han propuesto medidas para optimizar el resultado del servicio.</w:t>
      </w:r>
    </w:p>
    <w:p w:rsidR="00C63F99" w:rsidRPr="0059753A" w:rsidRDefault="00C63F99" w:rsidP="00C63F99">
      <w:pPr>
        <w:suppressAutoHyphens w:val="0"/>
        <w:autoSpaceDE w:val="0"/>
        <w:autoSpaceDN w:val="0"/>
        <w:adjustRightInd w:val="0"/>
        <w:spacing w:after="0" w:line="241" w:lineRule="atLeast"/>
        <w:ind w:left="1000" w:hanging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lastRenderedPageBreak/>
        <w:t>e) Se han determinado los criterios que permiten evaluar los resultados finales obtenidos.</w:t>
      </w:r>
    </w:p>
    <w:p w:rsidR="00AB3BF4" w:rsidRPr="0059753A" w:rsidRDefault="00C63F99" w:rsidP="00C63F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           f) Se ha obtenido información sobre el grado de satisfacción del cliente.</w:t>
      </w:r>
    </w:p>
    <w:p w:rsidR="00BC2FDE" w:rsidRPr="0059753A" w:rsidRDefault="00BC2FDE" w:rsidP="00BC2FDE">
      <w:pPr>
        <w:autoSpaceDE w:val="0"/>
        <w:spacing w:after="0"/>
        <w:ind w:left="426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3D38C0" w:rsidRPr="0059753A" w:rsidRDefault="003D38C0" w:rsidP="00C63F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:rsidR="005E3AD6" w:rsidRPr="0059753A" w:rsidRDefault="005E3AD6" w:rsidP="0082182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59753A">
        <w:rPr>
          <w:rFonts w:asciiTheme="minorHAnsi" w:eastAsiaTheme="minorHAnsi" w:hAnsiTheme="minorHAnsi" w:cstheme="minorHAnsi"/>
          <w:b/>
          <w:iCs/>
          <w:color w:val="808080" w:themeColor="background1" w:themeShade="80"/>
          <w:lang w:eastAsia="en-US"/>
        </w:rPr>
        <w:t xml:space="preserve">Cualificaciones y unidades de competencia del Catálogo Nacional de Cualificaciones Profesionales incluidas en el </w:t>
      </w:r>
      <w:r w:rsidR="00F74D93" w:rsidRPr="0059753A">
        <w:rPr>
          <w:rFonts w:asciiTheme="minorHAnsi" w:eastAsiaTheme="minorHAnsi" w:hAnsiTheme="minorHAnsi" w:cstheme="minorHAnsi"/>
          <w:b/>
          <w:iCs/>
          <w:color w:val="808080" w:themeColor="background1" w:themeShade="80"/>
          <w:lang w:eastAsia="en-US"/>
        </w:rPr>
        <w:t>título</w:t>
      </w:r>
      <w:r w:rsidRPr="0059753A">
        <w:rPr>
          <w:rFonts w:asciiTheme="minorHAnsi" w:eastAsiaTheme="minorHAnsi" w:hAnsiTheme="minorHAnsi" w:cstheme="minorHAnsi"/>
          <w:b/>
          <w:iCs/>
          <w:color w:val="808080" w:themeColor="background1" w:themeShade="80"/>
          <w:lang w:eastAsia="en-US"/>
        </w:rPr>
        <w:t>.</w:t>
      </w:r>
    </w:p>
    <w:p w:rsidR="005E3AD6" w:rsidRPr="0059753A" w:rsidRDefault="005E3AD6" w:rsidP="005E3AD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808080" w:themeColor="background1" w:themeShade="80"/>
          <w:lang w:val="es-ES_tradnl" w:eastAsia="es-ES_tradnl"/>
        </w:rPr>
      </w:pP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1. Cualificación profesional completa: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Peluquería IMP119_2 (Real Decreto 1087/2005, de 16 de septiembre), que comprende las siguientes unidades de competencia: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UC0347_2: Realizar el análisis capilar, para diseñar protocolos de trabajos técnicos y aplicar cuidados capilares estéticos.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UC0058_1: Preparar los equipos y lavar y acondicionar el cabello y cuero cabelludo.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UC0348_2: Realizar cambios de color totales o parciales en el cabello.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UC0349_2: Modificar la forma del cabello temporalmente, peinarlo y/o recogerlo.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UC0350_2: Realizar cambios de forma permanente en el cabello.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UC0351_2: Cortar el cabello y realizar el arreglo y rasurado de barba y bigote.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UC0352_2: Asesorar y vender productos y servicios para la Imagen Personal.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2. Cualificación profesional incompleta: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Cuidados estéticos de manos y pies IMP121_2 (Real Decreto 1087/2005, de 16 de septiembre).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before="160"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UC0356_2: Atender al cliente del servicio estético de manos y pies en condiciones de seguridad, higiene y salud.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 w:line="201" w:lineRule="atLeast"/>
        <w:ind w:firstLine="34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UC0357_2: Aplicar técnicas estéticas para cuidar y embellecer las uñas.</w:t>
      </w:r>
    </w:p>
    <w:p w:rsidR="000043E1" w:rsidRPr="0059753A" w:rsidRDefault="00DB2866" w:rsidP="00DB2866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59753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UC0359_2: Realizar tratamientos estéticos de manos y pies.</w:t>
      </w:r>
    </w:p>
    <w:p w:rsidR="00DB2866" w:rsidRPr="0059753A" w:rsidRDefault="00DB2866" w:rsidP="00DB2866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0043E1" w:rsidRPr="0059753A" w:rsidRDefault="000043E1" w:rsidP="00821822">
      <w:pPr>
        <w:numPr>
          <w:ilvl w:val="0"/>
          <w:numId w:val="2"/>
        </w:numPr>
        <w:autoSpaceDE w:val="0"/>
        <w:spacing w:after="0"/>
        <w:ind w:left="142" w:firstLine="0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59753A">
        <w:rPr>
          <w:rFonts w:asciiTheme="minorHAnsi" w:hAnsiTheme="minorHAnsi" w:cstheme="minorHAnsi"/>
          <w:b/>
          <w:color w:val="808080" w:themeColor="background1" w:themeShade="80"/>
        </w:rPr>
        <w:t xml:space="preserve">Correspondencia del módulo profesional </w:t>
      </w:r>
      <w:r w:rsidR="00DB2866" w:rsidRPr="0059753A">
        <w:rPr>
          <w:rFonts w:asciiTheme="minorHAnsi" w:hAnsiTheme="minorHAnsi" w:cstheme="minorHAnsi"/>
          <w:b/>
          <w:color w:val="808080" w:themeColor="background1" w:themeShade="80"/>
        </w:rPr>
        <w:t>Coloración capilar</w:t>
      </w:r>
      <w:r w:rsidR="00295964" w:rsidRPr="0059753A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59753A">
        <w:rPr>
          <w:rFonts w:asciiTheme="minorHAnsi" w:hAnsiTheme="minorHAnsi" w:cstheme="minorHAnsi"/>
          <w:b/>
          <w:color w:val="808080" w:themeColor="background1" w:themeShade="80"/>
        </w:rPr>
        <w:t>con las unidades de competencia</w:t>
      </w:r>
    </w:p>
    <w:p w:rsidR="000043E1" w:rsidRPr="0059753A" w:rsidRDefault="000043E1" w:rsidP="000043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1"/>
        <w:gridCol w:w="4322"/>
      </w:tblGrid>
      <w:tr w:rsidR="000043E1" w:rsidRPr="0059753A" w:rsidTr="000043E1">
        <w:trPr>
          <w:trHeight w:val="687"/>
        </w:trPr>
        <w:tc>
          <w:tcPr>
            <w:tcW w:w="4321" w:type="dxa"/>
            <w:shd w:val="clear" w:color="auto" w:fill="DAEEF3"/>
            <w:vAlign w:val="center"/>
          </w:tcPr>
          <w:p w:rsidR="000043E1" w:rsidRPr="0059753A" w:rsidRDefault="000043E1" w:rsidP="000043E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9753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Módulos profesionales</w:t>
            </w:r>
          </w:p>
        </w:tc>
        <w:tc>
          <w:tcPr>
            <w:tcW w:w="4322" w:type="dxa"/>
            <w:shd w:val="clear" w:color="auto" w:fill="DAEEF3"/>
            <w:vAlign w:val="center"/>
          </w:tcPr>
          <w:p w:rsidR="000043E1" w:rsidRPr="0059753A" w:rsidRDefault="000043E1" w:rsidP="000043E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9753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Unidades de competencia</w:t>
            </w:r>
          </w:p>
        </w:tc>
      </w:tr>
      <w:tr w:rsidR="000043E1" w:rsidRPr="0059753A" w:rsidTr="000043E1">
        <w:tc>
          <w:tcPr>
            <w:tcW w:w="4321" w:type="dxa"/>
            <w:shd w:val="clear" w:color="auto" w:fill="F2F2F2"/>
          </w:tcPr>
          <w:p w:rsidR="00F133A8" w:rsidRPr="0059753A" w:rsidRDefault="00F133A8" w:rsidP="00F133A8">
            <w:pPr>
              <w:pStyle w:val="Pa33"/>
              <w:ind w:hanging="16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9753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</w:t>
            </w:r>
          </w:p>
          <w:p w:rsidR="00F133A8" w:rsidRPr="0059753A" w:rsidRDefault="00F133A8" w:rsidP="00F133A8">
            <w:pPr>
              <w:pStyle w:val="Pa33"/>
              <w:ind w:hanging="16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9753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       0843. Coloración capilar.</w:t>
            </w:r>
          </w:p>
          <w:p w:rsidR="00141EBB" w:rsidRPr="0059753A" w:rsidRDefault="00141EBB" w:rsidP="00C821E4">
            <w:pPr>
              <w:spacing w:after="0"/>
              <w:rPr>
                <w:rFonts w:asciiTheme="minorHAnsi" w:eastAsia="Times New Roman" w:hAnsiTheme="minorHAnsi" w:cstheme="minorHAnsi"/>
                <w:color w:val="808080" w:themeColor="background1" w:themeShade="80"/>
                <w:lang w:val="es-ES_tradnl" w:eastAsia="es-ES_tradnl"/>
              </w:rPr>
            </w:pPr>
          </w:p>
        </w:tc>
        <w:tc>
          <w:tcPr>
            <w:tcW w:w="4322" w:type="dxa"/>
            <w:shd w:val="clear" w:color="auto" w:fill="F2F2F2"/>
          </w:tcPr>
          <w:p w:rsidR="00F133A8" w:rsidRPr="0059753A" w:rsidRDefault="00F133A8" w:rsidP="00F133A8">
            <w:pPr>
              <w:pStyle w:val="Pa33"/>
              <w:ind w:hanging="16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9753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</w:t>
            </w:r>
          </w:p>
          <w:p w:rsidR="00F133A8" w:rsidRPr="0059753A" w:rsidRDefault="00F133A8" w:rsidP="00F133A8">
            <w:pPr>
              <w:pStyle w:val="Pa33"/>
              <w:ind w:hanging="16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9753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   UC0348_2: Realizar cambios de color totales o      parciales en el cabello.</w:t>
            </w:r>
          </w:p>
          <w:p w:rsidR="00F133A8" w:rsidRPr="0059753A" w:rsidRDefault="00F133A8" w:rsidP="00F133A8">
            <w:pPr>
              <w:ind w:firstLine="708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</w:tbl>
    <w:p w:rsidR="000043E1" w:rsidRPr="007E691A" w:rsidRDefault="000043E1" w:rsidP="000043E1">
      <w:pPr>
        <w:autoSpaceDE w:val="0"/>
        <w:autoSpaceDN w:val="0"/>
        <w:adjustRightInd w:val="0"/>
        <w:spacing w:after="0" w:line="240" w:lineRule="auto"/>
        <w:rPr>
          <w:b/>
          <w:bCs/>
          <w:color w:val="17365D"/>
        </w:rPr>
      </w:pPr>
    </w:p>
    <w:p w:rsidR="000043E1" w:rsidRDefault="000043E1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59753A" w:rsidRDefault="0059753A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59753A" w:rsidRDefault="0059753A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59753A" w:rsidRDefault="0059753A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59753A" w:rsidRDefault="0059753A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59753A" w:rsidRDefault="0059753A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59753A" w:rsidRDefault="0059753A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0043E1" w:rsidRPr="007E691A" w:rsidRDefault="000043E1" w:rsidP="00821822">
      <w:pPr>
        <w:numPr>
          <w:ilvl w:val="0"/>
          <w:numId w:val="2"/>
        </w:numPr>
        <w:autoSpaceDE w:val="0"/>
        <w:spacing w:after="0"/>
        <w:ind w:left="426"/>
        <w:jc w:val="both"/>
        <w:rPr>
          <w:b/>
          <w:color w:val="7F7F7F"/>
        </w:rPr>
      </w:pPr>
      <w:r w:rsidRPr="007E691A">
        <w:rPr>
          <w:b/>
          <w:color w:val="7F7F7F"/>
        </w:rPr>
        <w:t xml:space="preserve">   Correspondencia de las unidades didácticas con los capítulos del libro</w:t>
      </w:r>
    </w:p>
    <w:p w:rsidR="000043E1" w:rsidRPr="007E691A" w:rsidRDefault="000043E1" w:rsidP="000043E1">
      <w:pPr>
        <w:autoSpaceDE w:val="0"/>
        <w:spacing w:after="0"/>
        <w:ind w:left="66"/>
        <w:jc w:val="both"/>
        <w:rPr>
          <w:color w:val="7F7F7F"/>
        </w:rPr>
      </w:pPr>
    </w:p>
    <w:p w:rsidR="000043E1" w:rsidRPr="007E691A" w:rsidRDefault="000043E1" w:rsidP="000043E1">
      <w:pPr>
        <w:autoSpaceDE w:val="0"/>
        <w:spacing w:after="0"/>
        <w:ind w:left="66"/>
        <w:jc w:val="both"/>
        <w:rPr>
          <w:color w:val="7F7F7F"/>
        </w:rPr>
      </w:pPr>
      <w:r w:rsidRPr="007E691A">
        <w:rPr>
          <w:color w:val="7F7F7F"/>
        </w:rPr>
        <w:t xml:space="preserve">Las unidades didácticas serán </w:t>
      </w:r>
      <w:r w:rsidR="00141EBB">
        <w:rPr>
          <w:color w:val="7F7F7F"/>
        </w:rPr>
        <w:t>8</w:t>
      </w:r>
      <w:r w:rsidRPr="007E691A">
        <w:rPr>
          <w:color w:val="7F7F7F"/>
        </w:rPr>
        <w:t xml:space="preserve"> y se corresponden con cada capítulo del libro, respectivamente.</w:t>
      </w:r>
    </w:p>
    <w:p w:rsidR="000043E1" w:rsidRPr="007E691A" w:rsidRDefault="000043E1" w:rsidP="000043E1">
      <w:pPr>
        <w:autoSpaceDE w:val="0"/>
        <w:spacing w:after="0"/>
        <w:ind w:left="66"/>
        <w:jc w:val="both"/>
        <w:rPr>
          <w:color w:val="7F7F7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259"/>
      </w:tblGrid>
      <w:tr w:rsidR="000043E1" w:rsidRPr="007E691A" w:rsidTr="000043E1">
        <w:tc>
          <w:tcPr>
            <w:tcW w:w="1384" w:type="dxa"/>
            <w:shd w:val="clear" w:color="auto" w:fill="DAEEF3"/>
          </w:tcPr>
          <w:p w:rsidR="000043E1" w:rsidRPr="007E691A" w:rsidRDefault="000043E1" w:rsidP="000043E1">
            <w:pPr>
              <w:autoSpaceDE w:val="0"/>
              <w:spacing w:after="0"/>
              <w:ind w:left="66"/>
              <w:jc w:val="center"/>
              <w:rPr>
                <w:b/>
                <w:color w:val="7F7F7F"/>
              </w:rPr>
            </w:pPr>
            <w:r w:rsidRPr="007E691A">
              <w:rPr>
                <w:b/>
                <w:color w:val="7F7F7F"/>
              </w:rPr>
              <w:t>Unidad didáctica</w:t>
            </w:r>
          </w:p>
        </w:tc>
        <w:tc>
          <w:tcPr>
            <w:tcW w:w="7259" w:type="dxa"/>
            <w:shd w:val="clear" w:color="auto" w:fill="DAEEF3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b/>
                <w:color w:val="7F7F7F"/>
              </w:rPr>
            </w:pPr>
            <w:r w:rsidRPr="007E691A">
              <w:rPr>
                <w:b/>
                <w:color w:val="7F7F7F"/>
              </w:rPr>
              <w:t>Título</w:t>
            </w:r>
          </w:p>
        </w:tc>
      </w:tr>
      <w:tr w:rsidR="000043E1" w:rsidRPr="007E691A" w:rsidTr="000043E1">
        <w:tc>
          <w:tcPr>
            <w:tcW w:w="1384" w:type="dxa"/>
            <w:shd w:val="clear" w:color="auto" w:fill="F2F2F2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 w:rsidRPr="007E691A">
              <w:rPr>
                <w:color w:val="7F7F7F"/>
              </w:rPr>
              <w:t>UD1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0043E1" w:rsidRPr="007E691A" w:rsidRDefault="00D16160" w:rsidP="00264F0F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>La teoría del color</w:t>
            </w:r>
            <w:r w:rsidR="000043E1" w:rsidRPr="007E691A">
              <w:rPr>
                <w:color w:val="7F7F7F"/>
              </w:rPr>
              <w:t>.</w:t>
            </w:r>
          </w:p>
        </w:tc>
      </w:tr>
      <w:tr w:rsidR="000043E1" w:rsidRPr="007E691A" w:rsidTr="000043E1">
        <w:tc>
          <w:tcPr>
            <w:tcW w:w="1384" w:type="dxa"/>
            <w:shd w:val="clear" w:color="auto" w:fill="F2F2F2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 w:rsidRPr="007E691A">
              <w:rPr>
                <w:color w:val="7F7F7F"/>
              </w:rPr>
              <w:t>UD2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0043E1" w:rsidRPr="007E691A" w:rsidRDefault="00B66595" w:rsidP="000043E1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>El color natural del cabello</w:t>
            </w:r>
            <w:r w:rsidR="000043E1" w:rsidRPr="007E691A">
              <w:rPr>
                <w:color w:val="7F7F7F"/>
              </w:rPr>
              <w:t>.</w:t>
            </w:r>
          </w:p>
        </w:tc>
      </w:tr>
      <w:tr w:rsidR="000043E1" w:rsidRPr="007E691A" w:rsidTr="000043E1">
        <w:tc>
          <w:tcPr>
            <w:tcW w:w="1384" w:type="dxa"/>
            <w:shd w:val="clear" w:color="auto" w:fill="F2F2F2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 w:rsidRPr="007E691A">
              <w:rPr>
                <w:color w:val="7F7F7F"/>
              </w:rPr>
              <w:t>UD3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0043E1" w:rsidRPr="007E691A" w:rsidRDefault="00B66595" w:rsidP="009C3CBE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>Cosméticos empleados en los cambios de coloración capilar</w:t>
            </w:r>
            <w:r w:rsidR="009C3CBE">
              <w:rPr>
                <w:color w:val="7F7F7F"/>
              </w:rPr>
              <w:t>.</w:t>
            </w:r>
          </w:p>
        </w:tc>
      </w:tr>
      <w:tr w:rsidR="000043E1" w:rsidRPr="007E691A" w:rsidTr="000043E1">
        <w:tc>
          <w:tcPr>
            <w:tcW w:w="1384" w:type="dxa"/>
            <w:shd w:val="clear" w:color="auto" w:fill="F2F2F2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 w:rsidRPr="007E691A">
              <w:rPr>
                <w:color w:val="7F7F7F"/>
              </w:rPr>
              <w:t>UD4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0043E1" w:rsidRPr="007E691A" w:rsidRDefault="00256E4A" w:rsidP="000043E1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>Material necesario para los cambios de coloración capilar</w:t>
            </w:r>
            <w:r w:rsidR="009C3CBE">
              <w:rPr>
                <w:color w:val="7F7F7F"/>
              </w:rPr>
              <w:t>.</w:t>
            </w:r>
          </w:p>
        </w:tc>
      </w:tr>
      <w:tr w:rsidR="000043E1" w:rsidRPr="007E691A" w:rsidTr="000043E1">
        <w:tc>
          <w:tcPr>
            <w:tcW w:w="1384" w:type="dxa"/>
            <w:shd w:val="clear" w:color="auto" w:fill="F2F2F2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 w:rsidRPr="007E691A">
              <w:rPr>
                <w:color w:val="7F7F7F"/>
              </w:rPr>
              <w:t>UD5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0043E1" w:rsidRPr="007E691A" w:rsidRDefault="00256E4A" w:rsidP="000043E1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>Fases previas al proceso de cambio de coloración capilar</w:t>
            </w:r>
            <w:r w:rsidR="000043E1" w:rsidRPr="007E691A">
              <w:rPr>
                <w:color w:val="7F7F7F"/>
              </w:rPr>
              <w:t>.</w:t>
            </w:r>
          </w:p>
        </w:tc>
      </w:tr>
      <w:tr w:rsidR="000043E1" w:rsidRPr="007E691A" w:rsidTr="000043E1">
        <w:tc>
          <w:tcPr>
            <w:tcW w:w="1384" w:type="dxa"/>
            <w:shd w:val="clear" w:color="auto" w:fill="F2F2F2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 w:rsidRPr="007E691A">
              <w:rPr>
                <w:color w:val="7F7F7F"/>
              </w:rPr>
              <w:t>UD6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0043E1" w:rsidRPr="007E691A" w:rsidRDefault="00256E4A" w:rsidP="00375F79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 xml:space="preserve">Aplicación de colorantes sintéticos en el </w:t>
            </w:r>
            <w:proofErr w:type="gramStart"/>
            <w:r>
              <w:rPr>
                <w:color w:val="7F7F7F"/>
              </w:rPr>
              <w:t>cabello(</w:t>
            </w:r>
            <w:proofErr w:type="gramEnd"/>
            <w:r>
              <w:rPr>
                <w:color w:val="7F7F7F"/>
              </w:rPr>
              <w:t>I) Colorantes no permanentes</w:t>
            </w:r>
            <w:r w:rsidR="009C3CBE">
              <w:rPr>
                <w:color w:val="7F7F7F"/>
              </w:rPr>
              <w:t>.</w:t>
            </w:r>
            <w:r w:rsidR="00141EBB">
              <w:rPr>
                <w:color w:val="7F7F7F"/>
              </w:rPr>
              <w:t xml:space="preserve"> </w:t>
            </w:r>
          </w:p>
        </w:tc>
      </w:tr>
      <w:tr w:rsidR="000043E1" w:rsidRPr="007E691A" w:rsidTr="000043E1">
        <w:tc>
          <w:tcPr>
            <w:tcW w:w="1384" w:type="dxa"/>
            <w:shd w:val="clear" w:color="auto" w:fill="F2F2F2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 w:rsidRPr="007E691A">
              <w:rPr>
                <w:color w:val="7F7F7F"/>
              </w:rPr>
              <w:t>UD7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0043E1" w:rsidRPr="007E691A" w:rsidRDefault="00256E4A" w:rsidP="00256E4A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 xml:space="preserve">Aplicación de colorantes sintéticos en el </w:t>
            </w:r>
            <w:proofErr w:type="gramStart"/>
            <w:r>
              <w:rPr>
                <w:color w:val="7F7F7F"/>
              </w:rPr>
              <w:t>cabello(</w:t>
            </w:r>
            <w:proofErr w:type="gramEnd"/>
            <w:r>
              <w:rPr>
                <w:color w:val="7F7F7F"/>
              </w:rPr>
              <w:t>II) Colorantes permanentes.</w:t>
            </w:r>
          </w:p>
        </w:tc>
      </w:tr>
      <w:tr w:rsidR="000043E1" w:rsidRPr="007E691A" w:rsidTr="000043E1">
        <w:tc>
          <w:tcPr>
            <w:tcW w:w="1384" w:type="dxa"/>
            <w:shd w:val="clear" w:color="auto" w:fill="F2F2F2"/>
            <w:vAlign w:val="center"/>
          </w:tcPr>
          <w:p w:rsidR="000043E1" w:rsidRPr="007E691A" w:rsidRDefault="000043E1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 w:rsidRPr="007E691A">
              <w:rPr>
                <w:color w:val="7F7F7F"/>
              </w:rPr>
              <w:t>UD8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0043E1" w:rsidRPr="007E691A" w:rsidRDefault="00256E4A" w:rsidP="000043E1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>La decoloración</w:t>
            </w:r>
            <w:r w:rsidR="009C3CBE">
              <w:rPr>
                <w:color w:val="7F7F7F"/>
              </w:rPr>
              <w:t>.</w:t>
            </w:r>
          </w:p>
        </w:tc>
      </w:tr>
      <w:tr w:rsidR="00D16160" w:rsidRPr="007E691A" w:rsidTr="000043E1">
        <w:tc>
          <w:tcPr>
            <w:tcW w:w="1384" w:type="dxa"/>
            <w:shd w:val="clear" w:color="auto" w:fill="F2F2F2"/>
            <w:vAlign w:val="center"/>
          </w:tcPr>
          <w:p w:rsidR="00D16160" w:rsidRPr="007E691A" w:rsidRDefault="00256E4A" w:rsidP="000043E1">
            <w:pPr>
              <w:autoSpaceDE w:val="0"/>
              <w:spacing w:after="0"/>
              <w:jc w:val="center"/>
              <w:rPr>
                <w:color w:val="7F7F7F"/>
              </w:rPr>
            </w:pPr>
            <w:r>
              <w:rPr>
                <w:color w:val="7F7F7F"/>
              </w:rPr>
              <w:t>UD9</w:t>
            </w:r>
          </w:p>
        </w:tc>
        <w:tc>
          <w:tcPr>
            <w:tcW w:w="7259" w:type="dxa"/>
            <w:shd w:val="clear" w:color="auto" w:fill="F2F2F2"/>
            <w:vAlign w:val="center"/>
          </w:tcPr>
          <w:p w:rsidR="00D16160" w:rsidRDefault="00256E4A" w:rsidP="000043E1">
            <w:pPr>
              <w:autoSpaceDE w:val="0"/>
              <w:spacing w:after="0"/>
              <w:ind w:left="66"/>
              <w:rPr>
                <w:color w:val="7F7F7F"/>
              </w:rPr>
            </w:pPr>
            <w:r>
              <w:rPr>
                <w:color w:val="7F7F7F"/>
              </w:rPr>
              <w:t>La calidad en el salón</w:t>
            </w:r>
          </w:p>
        </w:tc>
      </w:tr>
    </w:tbl>
    <w:p w:rsidR="000043E1" w:rsidRDefault="000043E1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26307B" w:rsidRDefault="0026307B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26307B" w:rsidRPr="007E691A" w:rsidRDefault="0026307B" w:rsidP="000043E1">
      <w:pPr>
        <w:autoSpaceDE w:val="0"/>
        <w:spacing w:after="0"/>
        <w:ind w:left="66"/>
        <w:jc w:val="both"/>
        <w:rPr>
          <w:b/>
          <w:color w:val="7F7F7F"/>
        </w:rPr>
      </w:pPr>
    </w:p>
    <w:p w:rsidR="000043E1" w:rsidRPr="007E691A" w:rsidRDefault="000043E1" w:rsidP="00821822">
      <w:pPr>
        <w:numPr>
          <w:ilvl w:val="0"/>
          <w:numId w:val="2"/>
        </w:numPr>
        <w:autoSpaceDE w:val="0"/>
        <w:spacing w:after="0"/>
        <w:ind w:left="426"/>
        <w:jc w:val="both"/>
        <w:rPr>
          <w:b/>
          <w:color w:val="7F7F7F"/>
        </w:rPr>
      </w:pPr>
      <w:r w:rsidRPr="007E691A">
        <w:rPr>
          <w:b/>
          <w:color w:val="7F7F7F"/>
        </w:rPr>
        <w:t xml:space="preserve">  Distribución temporal de las unidades didácticas</w:t>
      </w:r>
    </w:p>
    <w:p w:rsidR="000043E1" w:rsidRPr="007E691A" w:rsidRDefault="000043E1" w:rsidP="000043E1">
      <w:pPr>
        <w:autoSpaceDE w:val="0"/>
        <w:spacing w:after="0" w:line="240" w:lineRule="auto"/>
        <w:ind w:left="66"/>
        <w:jc w:val="both"/>
        <w:rPr>
          <w:b/>
          <w:color w:val="7F7F7F"/>
        </w:rPr>
      </w:pPr>
    </w:p>
    <w:p w:rsidR="000043E1" w:rsidRPr="007E691A" w:rsidRDefault="000043E1" w:rsidP="000043E1">
      <w:pPr>
        <w:ind w:firstLine="425"/>
        <w:jc w:val="both"/>
        <w:rPr>
          <w:color w:val="7F7F7F"/>
        </w:rPr>
      </w:pPr>
      <w:r w:rsidRPr="007E691A">
        <w:rPr>
          <w:color w:val="7F7F7F"/>
        </w:rPr>
        <w:t>La temporalización de las diferentes unidades didácticas en que se divide el módulo, las cuales veremos en el siguiente apartado, se ha estimado de forma orientativa</w:t>
      </w:r>
      <w:r w:rsidRPr="007E691A">
        <w:rPr>
          <w:b/>
          <w:color w:val="7F7F7F"/>
        </w:rPr>
        <w:t>,</w:t>
      </w:r>
      <w:r w:rsidRPr="007E691A">
        <w:rPr>
          <w:color w:val="7F7F7F"/>
        </w:rPr>
        <w:t xml:space="preserve"> debido a la distinta duración del módulo establecida en los currículos de las diferentes comunidades autónomas.</w:t>
      </w:r>
    </w:p>
    <w:p w:rsidR="000043E1" w:rsidRPr="007E691A" w:rsidRDefault="000043E1" w:rsidP="000043E1">
      <w:pPr>
        <w:autoSpaceDE w:val="0"/>
        <w:spacing w:after="0"/>
        <w:ind w:left="567"/>
        <w:jc w:val="both"/>
        <w:rPr>
          <w:color w:val="7F7F7F"/>
        </w:rPr>
      </w:pPr>
    </w:p>
    <w:p w:rsidR="000043E1" w:rsidRPr="007E691A" w:rsidRDefault="000043E1" w:rsidP="000043E1">
      <w:pPr>
        <w:autoSpaceDE w:val="0"/>
        <w:spacing w:after="0"/>
        <w:ind w:left="851" w:hanging="284"/>
        <w:jc w:val="both"/>
        <w:rPr>
          <w:color w:val="7F7F7F"/>
        </w:rPr>
      </w:pPr>
    </w:p>
    <w:p w:rsidR="000043E1" w:rsidRDefault="000043E1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86292F" w:rsidRPr="007E691A" w:rsidRDefault="0086292F" w:rsidP="000043E1">
      <w:pPr>
        <w:autoSpaceDE w:val="0"/>
        <w:spacing w:after="120"/>
        <w:jc w:val="both"/>
        <w:rPr>
          <w:b/>
          <w:color w:val="7F7F7F"/>
        </w:rPr>
      </w:pP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7F7F7F"/>
        </w:rPr>
      </w:pP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7F7F7F"/>
        </w:rPr>
      </w:pPr>
    </w:p>
    <w:p w:rsidR="000043E1" w:rsidRPr="007E691A" w:rsidRDefault="000043E1" w:rsidP="000043E1">
      <w:pPr>
        <w:autoSpaceDE w:val="0"/>
        <w:spacing w:after="0" w:line="240" w:lineRule="auto"/>
        <w:jc w:val="both"/>
        <w:rPr>
          <w:b/>
          <w:color w:val="7F7F7F"/>
        </w:rPr>
      </w:pPr>
    </w:p>
    <w:p w:rsidR="000043E1" w:rsidRPr="007E691A" w:rsidRDefault="00072880" w:rsidP="000043E1">
      <w:pPr>
        <w:autoSpaceDE w:val="0"/>
        <w:spacing w:after="0" w:line="240" w:lineRule="auto"/>
        <w:jc w:val="both"/>
        <w:rPr>
          <w:b/>
          <w:color w:val="7F7F7F"/>
        </w:rPr>
      </w:pPr>
      <w:r>
        <w:rPr>
          <w:b/>
          <w:noProof/>
          <w:color w:val="7F7F7F"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9.1pt;margin-top:13.05pt;width:196.3pt;height:36.65pt;z-index:251661312" strokecolor="#c0504d" strokeweight="5pt">
            <v:stroke linestyle="thickThin"/>
            <v:shadow color="#868686"/>
            <v:textbox>
              <w:txbxContent>
                <w:p w:rsidR="001C2B01" w:rsidRPr="00CC144D" w:rsidRDefault="001C2B01" w:rsidP="000043E1">
                  <w:pPr>
                    <w:shd w:val="clear" w:color="auto" w:fill="DAEEF3"/>
                    <w:jc w:val="center"/>
                    <w:rPr>
                      <w:b/>
                      <w:color w:val="C00000"/>
                      <w:sz w:val="36"/>
                      <w:lang w:val="es-ES_tradnl"/>
                    </w:rPr>
                  </w:pPr>
                  <w:r w:rsidRPr="00CC144D">
                    <w:rPr>
                      <w:b/>
                      <w:color w:val="C00000"/>
                      <w:sz w:val="36"/>
                      <w:lang w:val="es-ES_tradnl"/>
                    </w:rPr>
                    <w:t>UNIDADES DIDÁCTICAS</w:t>
                  </w:r>
                </w:p>
              </w:txbxContent>
            </v:textbox>
          </v:shape>
        </w:pict>
      </w:r>
    </w:p>
    <w:p w:rsidR="000043E1" w:rsidRPr="007E691A" w:rsidRDefault="000043E1" w:rsidP="000043E1">
      <w:pPr>
        <w:autoSpaceDE w:val="0"/>
        <w:spacing w:after="0" w:line="240" w:lineRule="auto"/>
        <w:jc w:val="both"/>
        <w:rPr>
          <w:b/>
          <w:color w:val="7F7F7F"/>
        </w:rPr>
      </w:pPr>
    </w:p>
    <w:p w:rsidR="000043E1" w:rsidRPr="007E691A" w:rsidRDefault="000043E1" w:rsidP="000043E1">
      <w:pPr>
        <w:autoSpaceDE w:val="0"/>
        <w:spacing w:after="0" w:line="240" w:lineRule="auto"/>
        <w:jc w:val="both"/>
        <w:rPr>
          <w:b/>
          <w:color w:val="0070C0"/>
        </w:rPr>
      </w:pPr>
    </w:p>
    <w:p w:rsidR="000043E1" w:rsidRPr="007E691A" w:rsidRDefault="000043E1" w:rsidP="000043E1">
      <w:pPr>
        <w:autoSpaceDE w:val="0"/>
        <w:spacing w:after="0" w:line="240" w:lineRule="auto"/>
        <w:jc w:val="center"/>
        <w:rPr>
          <w:b/>
          <w:color w:val="0070C0"/>
        </w:rPr>
      </w:pP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7F7F7F"/>
        </w:rPr>
      </w:pP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7F7F7F"/>
        </w:rPr>
      </w:pP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7F7F7F"/>
        </w:rPr>
      </w:pP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7F7F7F"/>
        </w:rPr>
      </w:pPr>
    </w:p>
    <w:p w:rsidR="00256E4A" w:rsidRPr="00F72B8A" w:rsidRDefault="00256E4A" w:rsidP="00256E4A">
      <w:pPr>
        <w:pageBreakBefore/>
        <w:numPr>
          <w:ilvl w:val="0"/>
          <w:numId w:val="4"/>
        </w:numPr>
        <w:autoSpaceDE w:val="0"/>
        <w:spacing w:after="120"/>
        <w:ind w:left="0" w:right="-853" w:firstLine="0"/>
        <w:rPr>
          <w:b/>
          <w:color w:val="7F7F7F"/>
        </w:rPr>
      </w:pPr>
      <w:r w:rsidRPr="00F72B8A">
        <w:rPr>
          <w:b/>
          <w:color w:val="0070C0"/>
        </w:rPr>
        <w:lastRenderedPageBreak/>
        <w:t xml:space="preserve">UNIDAD DIDÁCTICA 1: </w:t>
      </w:r>
      <w:r>
        <w:rPr>
          <w:b/>
          <w:color w:val="0070C0"/>
        </w:rPr>
        <w:t>LA TEORÍA DEL COLOR</w:t>
      </w:r>
      <w:r w:rsidRPr="00F72B8A">
        <w:rPr>
          <w:b/>
          <w:color w:val="0070C0"/>
        </w:rPr>
        <w:t>.</w:t>
      </w:r>
    </w:p>
    <w:p w:rsidR="00256E4A" w:rsidRPr="007E691A" w:rsidRDefault="00256E4A" w:rsidP="00256E4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2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256E4A" w:rsidRPr="002B0CCD" w:rsidRDefault="00256E4A" w:rsidP="00256E4A">
      <w:pPr>
        <w:widowControl w:val="0"/>
        <w:spacing w:after="120"/>
        <w:ind w:right="380"/>
        <w:jc w:val="both"/>
        <w:rPr>
          <w:color w:val="808080" w:themeColor="background1" w:themeShade="80"/>
        </w:rPr>
      </w:pPr>
      <w:r w:rsidRPr="002B0CCD">
        <w:rPr>
          <w:color w:val="808080" w:themeColor="background1" w:themeShade="80"/>
        </w:rPr>
        <w:t xml:space="preserve">En esta unidad </w:t>
      </w:r>
      <w:r>
        <w:rPr>
          <w:color w:val="808080" w:themeColor="background1" w:themeShade="80"/>
        </w:rPr>
        <w:t xml:space="preserve">didáctica se asentarán </w:t>
      </w:r>
      <w:r w:rsidRPr="002B0CCD">
        <w:rPr>
          <w:color w:val="808080" w:themeColor="background1" w:themeShade="80"/>
        </w:rPr>
        <w:t xml:space="preserve"> los conocimientos básicos sobre </w:t>
      </w:r>
      <w:r>
        <w:rPr>
          <w:color w:val="808080" w:themeColor="background1" w:themeShade="80"/>
        </w:rPr>
        <w:t>el conocimiento de la teoría del color y su influencia en los procesos de cambio de coloración.</w:t>
      </w:r>
    </w:p>
    <w:p w:rsidR="00256E4A" w:rsidRPr="007E691A" w:rsidRDefault="00256E4A" w:rsidP="00256E4A">
      <w:pPr>
        <w:tabs>
          <w:tab w:val="left" w:pos="-2552"/>
        </w:tabs>
        <w:jc w:val="both"/>
        <w:rPr>
          <w:color w:val="7F7F7F"/>
        </w:rPr>
      </w:pPr>
      <w:r w:rsidRPr="007E691A">
        <w:rPr>
          <w:bCs/>
          <w:color w:val="7F7F7F"/>
        </w:rPr>
        <w:t>Esta unidad es bastante teórica, así que se deben emplear ejemplos concretos para que se asimilen mejor los conceptos.</w:t>
      </w:r>
    </w:p>
    <w:p w:rsidR="00256E4A" w:rsidRPr="007E691A" w:rsidRDefault="00256E4A" w:rsidP="00256E4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256E4A" w:rsidRPr="006A1F16" w:rsidRDefault="00256E4A" w:rsidP="00256E4A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 w:rsidRPr="006A1F16">
        <w:rPr>
          <w:b/>
          <w:color w:val="7F7F7F"/>
        </w:rPr>
        <w:t xml:space="preserve">1. </w:t>
      </w:r>
      <w:r>
        <w:rPr>
          <w:b/>
          <w:color w:val="7F7F7F"/>
        </w:rPr>
        <w:t>LA LUZ Y EL COLOR</w:t>
      </w:r>
    </w:p>
    <w:p w:rsidR="00256E4A" w:rsidRPr="006A1F16" w:rsidRDefault="00256E4A" w:rsidP="00256E4A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 w:rsidRPr="006A1F16">
        <w:rPr>
          <w:b/>
          <w:color w:val="7F7F7F"/>
        </w:rPr>
        <w:t xml:space="preserve">1.2 </w:t>
      </w:r>
      <w:r>
        <w:rPr>
          <w:b/>
          <w:color w:val="7F7F7F"/>
        </w:rPr>
        <w:t>LA PERCEPCIÓN DEL COLOR</w:t>
      </w:r>
      <w:r w:rsidRPr="006A1F16">
        <w:rPr>
          <w:b/>
          <w:color w:val="7F7F7F"/>
        </w:rPr>
        <w:t xml:space="preserve"> </w:t>
      </w:r>
    </w:p>
    <w:p w:rsidR="00256E4A" w:rsidRPr="006A1F16" w:rsidRDefault="00256E4A" w:rsidP="00256E4A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 w:rsidRPr="006A1F16">
        <w:rPr>
          <w:b/>
          <w:color w:val="7F7F7F"/>
        </w:rPr>
        <w:t xml:space="preserve">1.3 </w:t>
      </w:r>
      <w:r>
        <w:rPr>
          <w:b/>
          <w:color w:val="7F7F7F"/>
        </w:rPr>
        <w:t>EL CÍRCULO CROMÁTICO</w:t>
      </w:r>
      <w:r w:rsidRPr="006A1F16">
        <w:rPr>
          <w:b/>
          <w:color w:val="7F7F7F"/>
        </w:rPr>
        <w:t xml:space="preserve"> </w:t>
      </w:r>
    </w:p>
    <w:p w:rsidR="00256E4A" w:rsidRPr="006A1F16" w:rsidRDefault="00256E4A" w:rsidP="00256E4A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 w:rsidRPr="006A1F16">
        <w:rPr>
          <w:b/>
          <w:color w:val="7F7F7F"/>
        </w:rPr>
        <w:t xml:space="preserve">1.3.1 </w:t>
      </w:r>
      <w:r>
        <w:rPr>
          <w:b/>
          <w:color w:val="7F7F7F"/>
        </w:rPr>
        <w:t>Color luz</w:t>
      </w:r>
      <w:r w:rsidRPr="006A1F16">
        <w:rPr>
          <w:b/>
          <w:color w:val="7F7F7F"/>
        </w:rPr>
        <w:t xml:space="preserve"> </w:t>
      </w:r>
    </w:p>
    <w:p w:rsidR="00256E4A" w:rsidRPr="006A1F16" w:rsidRDefault="00256E4A" w:rsidP="00256E4A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 w:rsidRPr="006A1F16">
        <w:rPr>
          <w:b/>
          <w:color w:val="7F7F7F"/>
        </w:rPr>
        <w:t xml:space="preserve">1.3.2 </w:t>
      </w:r>
      <w:r>
        <w:rPr>
          <w:b/>
          <w:color w:val="7F7F7F"/>
        </w:rPr>
        <w:t>Color pigmento</w:t>
      </w:r>
      <w:r w:rsidRPr="006A1F16">
        <w:rPr>
          <w:b/>
          <w:color w:val="7F7F7F"/>
        </w:rPr>
        <w:t xml:space="preserve"> </w:t>
      </w:r>
    </w:p>
    <w:p w:rsidR="00256E4A" w:rsidRPr="006A1F16" w:rsidRDefault="00256E4A" w:rsidP="00256E4A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>
        <w:rPr>
          <w:b/>
          <w:color w:val="7F7F7F"/>
        </w:rPr>
        <w:t>1.3.3 Aplicación del círculo cromático en peluquería.</w:t>
      </w:r>
    </w:p>
    <w:p w:rsidR="00256E4A" w:rsidRPr="006A1F16" w:rsidRDefault="00256E4A" w:rsidP="00256E4A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 w:rsidRPr="006A1F16">
        <w:rPr>
          <w:b/>
          <w:color w:val="7F7F7F"/>
        </w:rPr>
        <w:t>1.</w:t>
      </w:r>
      <w:r>
        <w:rPr>
          <w:b/>
          <w:color w:val="7F7F7F"/>
        </w:rPr>
        <w:t>4 CUALIDADES DE UN COLOR</w:t>
      </w:r>
      <w:r w:rsidRPr="006A1F16">
        <w:rPr>
          <w:b/>
          <w:color w:val="7F7F7F"/>
        </w:rPr>
        <w:t xml:space="preserve"> </w:t>
      </w:r>
    </w:p>
    <w:p w:rsidR="00256E4A" w:rsidRDefault="00256E4A" w:rsidP="00256E4A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 w:rsidRPr="006A1F16">
        <w:rPr>
          <w:b/>
          <w:color w:val="7F7F7F"/>
        </w:rPr>
        <w:t>1.</w:t>
      </w:r>
      <w:r>
        <w:rPr>
          <w:b/>
          <w:color w:val="7F7F7F"/>
        </w:rPr>
        <w:t>4</w:t>
      </w:r>
      <w:r w:rsidRPr="006A1F16">
        <w:rPr>
          <w:b/>
          <w:color w:val="7F7F7F"/>
        </w:rPr>
        <w:t>.</w:t>
      </w:r>
      <w:r>
        <w:rPr>
          <w:b/>
          <w:color w:val="7F7F7F"/>
        </w:rPr>
        <w:t>1</w:t>
      </w:r>
      <w:r w:rsidRPr="006A1F16">
        <w:rPr>
          <w:b/>
          <w:color w:val="7F7F7F"/>
        </w:rPr>
        <w:t xml:space="preserve"> </w:t>
      </w:r>
      <w:r>
        <w:rPr>
          <w:b/>
          <w:color w:val="7F7F7F"/>
        </w:rPr>
        <w:t xml:space="preserve">Tono </w:t>
      </w:r>
      <w:r w:rsidRPr="006A1F16">
        <w:rPr>
          <w:b/>
          <w:color w:val="7F7F7F"/>
        </w:rPr>
        <w:t xml:space="preserve"> </w:t>
      </w:r>
    </w:p>
    <w:p w:rsidR="00256E4A" w:rsidRDefault="00256E4A" w:rsidP="00256E4A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 w:rsidRPr="006A1F16">
        <w:rPr>
          <w:b/>
          <w:color w:val="7F7F7F"/>
        </w:rPr>
        <w:t>1.</w:t>
      </w:r>
      <w:r>
        <w:rPr>
          <w:b/>
          <w:color w:val="7F7F7F"/>
        </w:rPr>
        <w:t>4</w:t>
      </w:r>
      <w:r w:rsidRPr="006A1F16">
        <w:rPr>
          <w:b/>
          <w:color w:val="7F7F7F"/>
        </w:rPr>
        <w:t>.</w:t>
      </w:r>
      <w:r>
        <w:rPr>
          <w:b/>
          <w:color w:val="7F7F7F"/>
        </w:rPr>
        <w:t>2</w:t>
      </w:r>
      <w:r w:rsidRPr="006A1F16">
        <w:rPr>
          <w:b/>
          <w:color w:val="7F7F7F"/>
        </w:rPr>
        <w:t xml:space="preserve"> </w:t>
      </w:r>
      <w:r>
        <w:rPr>
          <w:b/>
          <w:color w:val="7F7F7F"/>
        </w:rPr>
        <w:t>Matiz o reflejo</w:t>
      </w:r>
    </w:p>
    <w:p w:rsidR="00256E4A" w:rsidRDefault="00256E4A" w:rsidP="00256E4A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 w:rsidRPr="006A1F16">
        <w:rPr>
          <w:b/>
          <w:color w:val="7F7F7F"/>
        </w:rPr>
        <w:t>1.</w:t>
      </w:r>
      <w:r>
        <w:rPr>
          <w:b/>
          <w:color w:val="7F7F7F"/>
        </w:rPr>
        <w:t>4</w:t>
      </w:r>
      <w:r w:rsidRPr="006A1F16">
        <w:rPr>
          <w:b/>
          <w:color w:val="7F7F7F"/>
        </w:rPr>
        <w:t>.</w:t>
      </w:r>
      <w:r>
        <w:rPr>
          <w:b/>
          <w:color w:val="7F7F7F"/>
        </w:rPr>
        <w:t>3</w:t>
      </w:r>
      <w:r w:rsidRPr="006A1F16">
        <w:rPr>
          <w:b/>
          <w:color w:val="7F7F7F"/>
        </w:rPr>
        <w:t xml:space="preserve"> </w:t>
      </w:r>
      <w:r>
        <w:rPr>
          <w:b/>
          <w:color w:val="7F7F7F"/>
        </w:rPr>
        <w:t>Intensidad o b</w:t>
      </w:r>
      <w:r w:rsidRPr="006A1F16">
        <w:rPr>
          <w:b/>
          <w:color w:val="7F7F7F"/>
        </w:rPr>
        <w:t xml:space="preserve">rillo </w:t>
      </w:r>
    </w:p>
    <w:p w:rsidR="00256E4A" w:rsidRDefault="00256E4A" w:rsidP="00256E4A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 w:rsidRPr="006A1F16">
        <w:rPr>
          <w:b/>
          <w:color w:val="7F7F7F"/>
        </w:rPr>
        <w:t>1.</w:t>
      </w:r>
      <w:r>
        <w:rPr>
          <w:b/>
          <w:color w:val="7F7F7F"/>
        </w:rPr>
        <w:t>4</w:t>
      </w:r>
      <w:r w:rsidRPr="006A1F16">
        <w:rPr>
          <w:b/>
          <w:color w:val="7F7F7F"/>
        </w:rPr>
        <w:t>.</w:t>
      </w:r>
      <w:r>
        <w:rPr>
          <w:b/>
          <w:color w:val="7F7F7F"/>
        </w:rPr>
        <w:t>4</w:t>
      </w:r>
      <w:r w:rsidRPr="006A1F16">
        <w:rPr>
          <w:b/>
          <w:color w:val="7F7F7F"/>
        </w:rPr>
        <w:t xml:space="preserve"> </w:t>
      </w:r>
      <w:r>
        <w:rPr>
          <w:b/>
          <w:color w:val="7F7F7F"/>
        </w:rPr>
        <w:t>Saturación</w:t>
      </w:r>
    </w:p>
    <w:p w:rsidR="00777B57" w:rsidRPr="006A1F16" w:rsidRDefault="00777B57" w:rsidP="00777B57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 w:rsidRPr="006A1F16">
        <w:rPr>
          <w:b/>
          <w:color w:val="7F7F7F"/>
        </w:rPr>
        <w:t>1.</w:t>
      </w:r>
      <w:r>
        <w:rPr>
          <w:b/>
          <w:color w:val="7F7F7F"/>
        </w:rPr>
        <w:t>5 ARMONÍAS CROMÁTICAS</w:t>
      </w:r>
      <w:r w:rsidRPr="006A1F16">
        <w:rPr>
          <w:b/>
          <w:color w:val="7F7F7F"/>
        </w:rPr>
        <w:t xml:space="preserve"> </w:t>
      </w:r>
    </w:p>
    <w:p w:rsidR="00256E4A" w:rsidRPr="007E691A" w:rsidRDefault="00256E4A" w:rsidP="00256E4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rFonts w:cs="Aharoni"/>
          <w:b/>
          <w:color w:val="FFFFFF"/>
        </w:rPr>
      </w:pPr>
      <w:r w:rsidRPr="007E691A">
        <w:rPr>
          <w:rFonts w:cs="Aharoni"/>
          <w:b/>
          <w:color w:val="FFFFFF"/>
        </w:rPr>
        <w:t xml:space="preserve">OBJETIVOS </w:t>
      </w:r>
    </w:p>
    <w:p w:rsidR="00C47531" w:rsidRPr="00F67B40" w:rsidRDefault="00C47531" w:rsidP="00F67B40">
      <w:pPr>
        <w:pStyle w:val="Prrafodelista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F67B40">
        <w:rPr>
          <w:rFonts w:asciiTheme="minorHAnsi" w:hAnsiTheme="minorHAnsi" w:cstheme="minorHAnsi"/>
          <w:color w:val="808080" w:themeColor="background1" w:themeShade="80"/>
        </w:rPr>
        <w:t>Conocer la teoría del color y su influencia en los procesos de cambio de coloración.</w:t>
      </w:r>
    </w:p>
    <w:p w:rsidR="00C47531" w:rsidRPr="00F67B40" w:rsidRDefault="00C47531" w:rsidP="00F67B40">
      <w:pPr>
        <w:pStyle w:val="Prrafodelista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F67B40">
        <w:rPr>
          <w:rFonts w:asciiTheme="minorHAnsi" w:hAnsiTheme="minorHAnsi" w:cstheme="minorHAnsi"/>
          <w:color w:val="808080" w:themeColor="background1" w:themeShade="80"/>
        </w:rPr>
        <w:t>Identificar los elementos del sistema visual que interviene en la percepción del color.</w:t>
      </w:r>
    </w:p>
    <w:p w:rsidR="00C47531" w:rsidRPr="00F67B40" w:rsidRDefault="00C47531" w:rsidP="00F67B40">
      <w:pPr>
        <w:pStyle w:val="Prrafodelista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F67B40">
        <w:rPr>
          <w:rFonts w:asciiTheme="minorHAnsi" w:hAnsiTheme="minorHAnsi" w:cstheme="minorHAnsi"/>
          <w:color w:val="808080" w:themeColor="background1" w:themeShade="80"/>
        </w:rPr>
        <w:t>Analizar el círculo cromático y su aplicación en peluquería.</w:t>
      </w:r>
    </w:p>
    <w:p w:rsidR="00C47531" w:rsidRPr="00F67B40" w:rsidRDefault="00C47531" w:rsidP="00F67B40">
      <w:pPr>
        <w:pStyle w:val="Prrafodelista"/>
        <w:numPr>
          <w:ilvl w:val="0"/>
          <w:numId w:val="34"/>
        </w:numPr>
        <w:suppressAutoHyphens w:val="0"/>
        <w:spacing w:after="0" w:line="240" w:lineRule="auto"/>
        <w:ind w:right="424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F67B40">
        <w:rPr>
          <w:rFonts w:asciiTheme="minorHAnsi" w:hAnsiTheme="minorHAnsi" w:cstheme="minorHAnsi"/>
          <w:color w:val="808080" w:themeColor="background1" w:themeShade="80"/>
        </w:rPr>
        <w:t>Determinar las cualidades del color.</w:t>
      </w:r>
    </w:p>
    <w:p w:rsidR="00C47531" w:rsidRPr="00F67B40" w:rsidRDefault="00C47531" w:rsidP="00F67B40">
      <w:pPr>
        <w:pStyle w:val="Prrafodelista"/>
        <w:numPr>
          <w:ilvl w:val="0"/>
          <w:numId w:val="34"/>
        </w:numPr>
        <w:suppressAutoHyphens w:val="0"/>
        <w:spacing w:after="0" w:line="240" w:lineRule="auto"/>
        <w:ind w:right="424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F67B40">
        <w:rPr>
          <w:rFonts w:asciiTheme="minorHAnsi" w:hAnsiTheme="minorHAnsi" w:cstheme="minorHAnsi"/>
          <w:color w:val="808080" w:themeColor="background1" w:themeShade="80"/>
        </w:rPr>
        <w:t xml:space="preserve">Clasificar las diferentes armonías cromáticas. </w:t>
      </w:r>
    </w:p>
    <w:p w:rsidR="00256E4A" w:rsidRPr="00C47531" w:rsidRDefault="00256E4A" w:rsidP="00256E4A">
      <w:pPr>
        <w:spacing w:after="0" w:line="240" w:lineRule="auto"/>
        <w:ind w:left="709"/>
        <w:jc w:val="both"/>
        <w:rPr>
          <w:color w:val="7F7F7F"/>
        </w:rPr>
      </w:pPr>
    </w:p>
    <w:p w:rsidR="00256E4A" w:rsidRPr="007E691A" w:rsidRDefault="00256E4A" w:rsidP="00256E4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CRITERIOS DE EVALUACIÓN</w:t>
      </w:r>
    </w:p>
    <w:p w:rsidR="00256E4A" w:rsidRDefault="00256E4A" w:rsidP="00256E4A">
      <w:pPr>
        <w:jc w:val="both"/>
        <w:rPr>
          <w:color w:val="7F7F7F"/>
        </w:rPr>
      </w:pPr>
      <w:r w:rsidRPr="007E691A">
        <w:rPr>
          <w:color w:val="7F7F7F"/>
        </w:rPr>
        <w:t>Al finalizar esta unidad, el alumnado demostrará que:</w:t>
      </w:r>
    </w:p>
    <w:p w:rsidR="00256E4A" w:rsidRPr="00F07FD9" w:rsidRDefault="00256E4A" w:rsidP="00256E4A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F07FD9">
        <w:rPr>
          <w:bCs/>
          <w:color w:val="7F7F7F"/>
        </w:rPr>
        <w:t xml:space="preserve">Conoce la </w:t>
      </w:r>
      <w:r w:rsidR="00C47531">
        <w:rPr>
          <w:bCs/>
          <w:color w:val="7F7F7F"/>
        </w:rPr>
        <w:t>teoría del color y su influencia en los procesos de cambio de coloración capilar</w:t>
      </w:r>
      <w:r w:rsidRPr="00F07FD9">
        <w:rPr>
          <w:bCs/>
          <w:color w:val="7F7F7F"/>
        </w:rPr>
        <w:t>.</w:t>
      </w:r>
    </w:p>
    <w:p w:rsidR="00256E4A" w:rsidRPr="002306FC" w:rsidRDefault="00256E4A" w:rsidP="00256E4A">
      <w:pPr>
        <w:pStyle w:val="Prrafodeli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color w:val="808080" w:themeColor="background1" w:themeShade="80"/>
        </w:rPr>
      </w:pPr>
      <w:r w:rsidRPr="002306FC">
        <w:rPr>
          <w:bCs/>
          <w:color w:val="7F7F7F"/>
        </w:rPr>
        <w:t xml:space="preserve">Conoce </w:t>
      </w:r>
      <w:r w:rsidR="00C47531">
        <w:rPr>
          <w:bCs/>
          <w:color w:val="7F7F7F"/>
        </w:rPr>
        <w:t>las leyes del color y su aplicación en peluquería</w:t>
      </w:r>
      <w:r w:rsidRPr="002306FC">
        <w:rPr>
          <w:bCs/>
          <w:color w:val="7F7F7F"/>
        </w:rPr>
        <w:t>.</w:t>
      </w:r>
    </w:p>
    <w:p w:rsidR="00BD4DB4" w:rsidRPr="00F77288" w:rsidRDefault="00256E4A" w:rsidP="00BD4DB4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UniversLTStd" w:eastAsiaTheme="minorHAnsi" w:hAnsi="UniversLTStd" w:cs="UniversLTStd"/>
          <w:color w:val="808080" w:themeColor="background1" w:themeShade="80"/>
          <w:sz w:val="20"/>
          <w:szCs w:val="20"/>
          <w:lang w:eastAsia="en-US"/>
        </w:rPr>
      </w:pPr>
      <w:r w:rsidRPr="002306FC">
        <w:rPr>
          <w:rFonts w:asciiTheme="minorHAnsi" w:hAnsiTheme="minorHAnsi" w:cstheme="minorHAnsi"/>
          <w:bCs/>
          <w:color w:val="808080" w:themeColor="background1" w:themeShade="80"/>
        </w:rPr>
        <w:t xml:space="preserve">Conoce </w:t>
      </w:r>
      <w:r w:rsidR="00E44C93">
        <w:rPr>
          <w:rFonts w:asciiTheme="minorHAnsi" w:hAnsiTheme="minorHAnsi" w:cstheme="minorHAnsi"/>
          <w:bCs/>
          <w:color w:val="808080" w:themeColor="background1" w:themeShade="80"/>
        </w:rPr>
        <w:t xml:space="preserve">las cualidades de un color y </w:t>
      </w:r>
      <w:r w:rsidR="00BD4DB4">
        <w:rPr>
          <w:rFonts w:asciiTheme="minorHAnsi" w:hAnsiTheme="minorHAnsi" w:cstheme="minorHAnsi"/>
          <w:bCs/>
          <w:color w:val="808080" w:themeColor="background1" w:themeShade="80"/>
        </w:rPr>
        <w:t>d</w:t>
      </w:r>
      <w:r w:rsidR="00BD4DB4">
        <w:rPr>
          <w:rFonts w:ascii="UniversLTStd" w:eastAsiaTheme="minorHAnsi" w:hAnsi="UniversLTStd" w:cs="UniversLTStd"/>
          <w:color w:val="808080" w:themeColor="background1" w:themeShade="80"/>
          <w:sz w:val="20"/>
          <w:szCs w:val="20"/>
          <w:lang w:eastAsia="en-US"/>
        </w:rPr>
        <w:t>omina los conceptos de tono, saturación, brillo y reflejo.</w:t>
      </w:r>
    </w:p>
    <w:p w:rsidR="00256E4A" w:rsidRPr="0067211E" w:rsidRDefault="00256E4A" w:rsidP="00256E4A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808080" w:themeColor="background1" w:themeShade="80"/>
        </w:rPr>
      </w:pPr>
      <w:r w:rsidRPr="002306FC">
        <w:rPr>
          <w:rFonts w:asciiTheme="minorHAnsi" w:hAnsiTheme="minorHAnsi" w:cstheme="minorHAnsi"/>
          <w:bCs/>
          <w:color w:val="808080" w:themeColor="background1" w:themeShade="80"/>
        </w:rPr>
        <w:t xml:space="preserve">Sabe determinar </w:t>
      </w:r>
      <w:r w:rsidR="00BD4DB4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las diferentes armonías cromáticas.</w:t>
      </w:r>
    </w:p>
    <w:p w:rsidR="000043E1" w:rsidRPr="00F72B8A" w:rsidRDefault="005D0D80" w:rsidP="00821822">
      <w:pPr>
        <w:pageBreakBefore/>
        <w:numPr>
          <w:ilvl w:val="0"/>
          <w:numId w:val="4"/>
        </w:numPr>
        <w:autoSpaceDE w:val="0"/>
        <w:spacing w:after="120"/>
        <w:ind w:left="0" w:right="-853" w:firstLine="0"/>
        <w:rPr>
          <w:b/>
          <w:color w:val="7F7F7F"/>
        </w:rPr>
      </w:pPr>
      <w:r>
        <w:rPr>
          <w:b/>
          <w:color w:val="0070C0"/>
        </w:rPr>
        <w:lastRenderedPageBreak/>
        <w:t>UNIDAD DIDÁCTICA 2</w:t>
      </w:r>
      <w:r w:rsidR="000043E1" w:rsidRPr="00F72B8A">
        <w:rPr>
          <w:b/>
          <w:color w:val="0070C0"/>
        </w:rPr>
        <w:t xml:space="preserve">: </w:t>
      </w:r>
      <w:r w:rsidR="00256E4A">
        <w:rPr>
          <w:b/>
          <w:color w:val="0070C0"/>
        </w:rPr>
        <w:t>EL</w:t>
      </w:r>
      <w:r w:rsidR="00D32DEF">
        <w:rPr>
          <w:b/>
          <w:color w:val="0070C0"/>
        </w:rPr>
        <w:t xml:space="preserve"> COLOR</w:t>
      </w:r>
      <w:r>
        <w:rPr>
          <w:b/>
          <w:color w:val="0070C0"/>
        </w:rPr>
        <w:t xml:space="preserve"> NATURAL DEL CABELLO</w:t>
      </w:r>
      <w:r w:rsidR="000043E1" w:rsidRPr="00F72B8A">
        <w:rPr>
          <w:b/>
          <w:color w:val="0070C0"/>
        </w:rPr>
        <w:t>.</w:t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2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2B0CCD" w:rsidRPr="002B0CCD" w:rsidRDefault="000043E1" w:rsidP="002B0CCD">
      <w:pPr>
        <w:widowControl w:val="0"/>
        <w:spacing w:after="120"/>
        <w:ind w:right="380"/>
        <w:jc w:val="both"/>
        <w:rPr>
          <w:color w:val="808080" w:themeColor="background1" w:themeShade="80"/>
        </w:rPr>
      </w:pPr>
      <w:r w:rsidRPr="002B0CCD">
        <w:rPr>
          <w:color w:val="808080" w:themeColor="background1" w:themeShade="80"/>
        </w:rPr>
        <w:t xml:space="preserve">En esta unidad </w:t>
      </w:r>
      <w:r w:rsidR="006A1F16">
        <w:rPr>
          <w:color w:val="808080" w:themeColor="background1" w:themeShade="80"/>
        </w:rPr>
        <w:t xml:space="preserve">se </w:t>
      </w:r>
      <w:r w:rsidR="005D0D80">
        <w:rPr>
          <w:color w:val="808080" w:themeColor="background1" w:themeShade="80"/>
        </w:rPr>
        <w:t>conocerán los elementos responsables de la coloración natural del cabello, así como los factores que influyen en la coloración</w:t>
      </w:r>
      <w:r w:rsidR="006A1F16">
        <w:rPr>
          <w:color w:val="808080" w:themeColor="background1" w:themeShade="80"/>
        </w:rPr>
        <w:t xml:space="preserve"> y </w:t>
      </w:r>
      <w:r w:rsidR="004770BC">
        <w:rPr>
          <w:color w:val="808080" w:themeColor="background1" w:themeShade="80"/>
        </w:rPr>
        <w:t>las alteraciones cromáticas con repercusión en peluquería.</w:t>
      </w:r>
    </w:p>
    <w:p w:rsidR="002B0CCD" w:rsidRPr="007E691A" w:rsidRDefault="004770BC" w:rsidP="000043E1">
      <w:pPr>
        <w:tabs>
          <w:tab w:val="left" w:pos="-2552"/>
        </w:tabs>
        <w:jc w:val="both"/>
        <w:rPr>
          <w:color w:val="7F7F7F"/>
        </w:rPr>
      </w:pPr>
      <w:r>
        <w:rPr>
          <w:bCs/>
          <w:color w:val="7F7F7F"/>
        </w:rPr>
        <w:t>Al igual que en la unidad anterior, se precisan ejemplos e imágenes para complementar los contenidos y facilitar su comprensión.</w:t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6A1F16" w:rsidRPr="006A1F16" w:rsidRDefault="004770BC" w:rsidP="006A1F16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>
        <w:rPr>
          <w:b/>
          <w:color w:val="7F7F7F"/>
        </w:rPr>
        <w:t>2.1</w:t>
      </w:r>
      <w:r w:rsidR="006A1F16" w:rsidRPr="006A1F16">
        <w:rPr>
          <w:b/>
          <w:color w:val="7F7F7F"/>
        </w:rPr>
        <w:t xml:space="preserve">. EL </w:t>
      </w:r>
      <w:r>
        <w:rPr>
          <w:b/>
          <w:color w:val="7F7F7F"/>
        </w:rPr>
        <w:t>COLOR NATURAL DEL CABELLO. LA MELANINA</w:t>
      </w:r>
    </w:p>
    <w:p w:rsidR="006A1F16" w:rsidRPr="006A1F16" w:rsidRDefault="004770BC" w:rsidP="006A1F16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>
        <w:rPr>
          <w:b/>
          <w:color w:val="7F7F7F"/>
        </w:rPr>
        <w:t>2</w:t>
      </w:r>
      <w:r w:rsidR="006A1F16" w:rsidRPr="006A1F16">
        <w:rPr>
          <w:b/>
          <w:color w:val="7F7F7F"/>
        </w:rPr>
        <w:t>.</w:t>
      </w:r>
      <w:r>
        <w:rPr>
          <w:b/>
          <w:color w:val="7F7F7F"/>
        </w:rPr>
        <w:t>2.</w:t>
      </w:r>
      <w:r w:rsidR="006A1F16" w:rsidRPr="006A1F16">
        <w:rPr>
          <w:b/>
          <w:color w:val="7F7F7F"/>
        </w:rPr>
        <w:t xml:space="preserve"> </w:t>
      </w:r>
      <w:r>
        <w:rPr>
          <w:b/>
          <w:color w:val="7F7F7F"/>
        </w:rPr>
        <w:t>TIPOS DE PIGMENTOS CAPILARES</w:t>
      </w:r>
      <w:r w:rsidR="006A1F16" w:rsidRPr="006A1F16">
        <w:rPr>
          <w:b/>
          <w:color w:val="7F7F7F"/>
        </w:rPr>
        <w:t xml:space="preserve"> </w:t>
      </w:r>
    </w:p>
    <w:p w:rsidR="006A1F16" w:rsidRPr="006A1F16" w:rsidRDefault="004770BC" w:rsidP="006A1F16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>
        <w:rPr>
          <w:b/>
          <w:color w:val="7F7F7F"/>
        </w:rPr>
        <w:t>2</w:t>
      </w:r>
      <w:r w:rsidR="006A1F16" w:rsidRPr="006A1F16">
        <w:rPr>
          <w:b/>
          <w:color w:val="7F7F7F"/>
        </w:rPr>
        <w:t>.</w:t>
      </w:r>
      <w:r>
        <w:rPr>
          <w:b/>
          <w:color w:val="7F7F7F"/>
        </w:rPr>
        <w:t>3.</w:t>
      </w:r>
      <w:r w:rsidR="006A1F16" w:rsidRPr="006A1F16">
        <w:rPr>
          <w:b/>
          <w:color w:val="7F7F7F"/>
        </w:rPr>
        <w:t xml:space="preserve"> </w:t>
      </w:r>
      <w:r>
        <w:rPr>
          <w:b/>
          <w:color w:val="7F7F7F"/>
        </w:rPr>
        <w:t>FACTORES QUE INFLUYEN SOBRE LA MELANINA CAPILAR</w:t>
      </w:r>
      <w:r w:rsidR="006A1F16" w:rsidRPr="006A1F16">
        <w:rPr>
          <w:b/>
          <w:color w:val="7F7F7F"/>
        </w:rPr>
        <w:t xml:space="preserve"> </w:t>
      </w:r>
    </w:p>
    <w:p w:rsidR="006A1F16" w:rsidRPr="006A1F16" w:rsidRDefault="006A1F16" w:rsidP="006A1F16">
      <w:pPr>
        <w:tabs>
          <w:tab w:val="left" w:pos="9360"/>
        </w:tabs>
        <w:spacing w:after="0"/>
        <w:ind w:left="720"/>
        <w:jc w:val="both"/>
        <w:rPr>
          <w:b/>
          <w:color w:val="7F7F7F"/>
        </w:rPr>
      </w:pPr>
      <w:r w:rsidRPr="006A1F16">
        <w:rPr>
          <w:b/>
          <w:color w:val="7F7F7F"/>
        </w:rPr>
        <w:t>2</w:t>
      </w:r>
      <w:r w:rsidR="004770BC">
        <w:rPr>
          <w:b/>
          <w:color w:val="7F7F7F"/>
        </w:rPr>
        <w:t xml:space="preserve">.4. </w:t>
      </w:r>
      <w:r w:rsidRPr="006A1F16">
        <w:rPr>
          <w:b/>
          <w:color w:val="7F7F7F"/>
        </w:rPr>
        <w:t xml:space="preserve"> </w:t>
      </w:r>
      <w:r w:rsidR="004770BC">
        <w:rPr>
          <w:b/>
          <w:color w:val="7F7F7F"/>
        </w:rPr>
        <w:t>ALTERACIONES EN LA COLORACIÓN NATURAL DEL CABELLO</w:t>
      </w:r>
      <w:r w:rsidRPr="006A1F16">
        <w:rPr>
          <w:b/>
          <w:color w:val="7F7F7F"/>
        </w:rPr>
        <w:t xml:space="preserve"> </w:t>
      </w:r>
    </w:p>
    <w:p w:rsidR="006A1F16" w:rsidRPr="006A1F16" w:rsidRDefault="004770BC" w:rsidP="004770BC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>
        <w:rPr>
          <w:b/>
          <w:color w:val="7F7F7F"/>
        </w:rPr>
        <w:t>2</w:t>
      </w:r>
      <w:r w:rsidR="006A1F16" w:rsidRPr="006A1F16">
        <w:rPr>
          <w:b/>
          <w:color w:val="7F7F7F"/>
        </w:rPr>
        <w:t>.</w:t>
      </w:r>
      <w:r>
        <w:rPr>
          <w:b/>
          <w:color w:val="7F7F7F"/>
        </w:rPr>
        <w:t>4</w:t>
      </w:r>
      <w:r w:rsidR="006A1F16" w:rsidRPr="006A1F16">
        <w:rPr>
          <w:b/>
          <w:color w:val="7F7F7F"/>
        </w:rPr>
        <w:t>.</w:t>
      </w:r>
      <w:r>
        <w:rPr>
          <w:b/>
          <w:color w:val="7F7F7F"/>
        </w:rPr>
        <w:t>1. Alteraciones cromáticas por coloración.</w:t>
      </w:r>
      <w:r w:rsidR="006A1F16" w:rsidRPr="006A1F16">
        <w:rPr>
          <w:b/>
          <w:color w:val="7F7F7F"/>
        </w:rPr>
        <w:t xml:space="preserve"> </w:t>
      </w:r>
    </w:p>
    <w:p w:rsidR="006A1F16" w:rsidRPr="006A1F16" w:rsidRDefault="004770BC" w:rsidP="004770BC">
      <w:pPr>
        <w:tabs>
          <w:tab w:val="left" w:pos="9360"/>
        </w:tabs>
        <w:spacing w:after="0"/>
        <w:ind w:left="1134"/>
        <w:jc w:val="both"/>
        <w:rPr>
          <w:b/>
          <w:color w:val="7F7F7F"/>
        </w:rPr>
      </w:pPr>
      <w:r>
        <w:rPr>
          <w:b/>
          <w:color w:val="7F7F7F"/>
        </w:rPr>
        <w:t>2</w:t>
      </w:r>
      <w:r w:rsidR="006A1F16" w:rsidRPr="006A1F16">
        <w:rPr>
          <w:b/>
          <w:color w:val="7F7F7F"/>
        </w:rPr>
        <w:t>.</w:t>
      </w:r>
      <w:r>
        <w:rPr>
          <w:b/>
          <w:color w:val="7F7F7F"/>
        </w:rPr>
        <w:t>4.2. Alteraciones cromáticas por decoloración</w:t>
      </w:r>
    </w:p>
    <w:p w:rsidR="000043E1" w:rsidRPr="007E691A" w:rsidRDefault="004770BC" w:rsidP="006A1F16">
      <w:pPr>
        <w:tabs>
          <w:tab w:val="left" w:pos="9360"/>
        </w:tabs>
        <w:spacing w:after="0"/>
        <w:ind w:left="720"/>
        <w:jc w:val="both"/>
        <w:rPr>
          <w:b/>
          <w:color w:val="7F7F7F"/>
          <w:lang w:val="es-ES_tradnl"/>
        </w:rPr>
      </w:pPr>
      <w:r>
        <w:rPr>
          <w:b/>
          <w:color w:val="7F7F7F"/>
        </w:rPr>
        <w:t>2</w:t>
      </w:r>
      <w:r w:rsidR="006A1F16" w:rsidRPr="006A1F16">
        <w:rPr>
          <w:b/>
          <w:color w:val="7F7F7F"/>
        </w:rPr>
        <w:t>.5</w:t>
      </w:r>
      <w:r>
        <w:rPr>
          <w:b/>
          <w:color w:val="7F7F7F"/>
        </w:rPr>
        <w:t>.</w:t>
      </w:r>
      <w:r w:rsidR="006A1F16" w:rsidRPr="006A1F16">
        <w:rPr>
          <w:b/>
          <w:color w:val="7F7F7F"/>
        </w:rPr>
        <w:t xml:space="preserve"> </w:t>
      </w:r>
      <w:r>
        <w:rPr>
          <w:b/>
          <w:color w:val="7F7F7F"/>
        </w:rPr>
        <w:t>Influencia de las alteraciones cromáticas en los procesos de cambios de coloración.</w:t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rFonts w:cs="Aharoni"/>
          <w:b/>
          <w:color w:val="FFFFFF"/>
        </w:rPr>
      </w:pPr>
      <w:r w:rsidRPr="007E691A">
        <w:rPr>
          <w:rFonts w:cs="Aharoni"/>
          <w:b/>
          <w:color w:val="FFFFFF"/>
        </w:rPr>
        <w:t xml:space="preserve">OBJETIVOS </w:t>
      </w:r>
    </w:p>
    <w:p w:rsidR="004770BC" w:rsidRPr="00767719" w:rsidRDefault="004770BC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767719">
        <w:rPr>
          <w:rFonts w:asciiTheme="minorHAnsi" w:hAnsiTheme="minorHAnsi" w:cstheme="minorHAnsi"/>
          <w:color w:val="808080" w:themeColor="background1" w:themeShade="80"/>
        </w:rPr>
        <w:t>Conocer los elementos responsables de la coloración natural del cabello.</w:t>
      </w:r>
    </w:p>
    <w:p w:rsidR="004770BC" w:rsidRPr="00767719" w:rsidRDefault="004770BC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767719">
        <w:rPr>
          <w:rFonts w:asciiTheme="minorHAnsi" w:hAnsiTheme="minorHAnsi" w:cstheme="minorHAnsi"/>
          <w:color w:val="808080" w:themeColor="background1" w:themeShade="80"/>
        </w:rPr>
        <w:t>Clasificar los distintos tipos de pigmentos capilares.</w:t>
      </w:r>
    </w:p>
    <w:p w:rsidR="004770BC" w:rsidRPr="00767719" w:rsidRDefault="004770BC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767719">
        <w:rPr>
          <w:rFonts w:asciiTheme="minorHAnsi" w:hAnsiTheme="minorHAnsi" w:cstheme="minorHAnsi"/>
          <w:color w:val="808080" w:themeColor="background1" w:themeShade="80"/>
        </w:rPr>
        <w:t>Identificar los factores que influyen en la coloración capilar.</w:t>
      </w:r>
    </w:p>
    <w:p w:rsidR="004770BC" w:rsidRPr="00767719" w:rsidRDefault="004770BC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ind w:right="424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767719">
        <w:rPr>
          <w:rFonts w:asciiTheme="minorHAnsi" w:hAnsiTheme="minorHAnsi" w:cstheme="minorHAnsi"/>
          <w:color w:val="808080" w:themeColor="background1" w:themeShade="80"/>
        </w:rPr>
        <w:t>Determinar las alteraciones cromáticas capilares.</w:t>
      </w:r>
    </w:p>
    <w:p w:rsidR="004770BC" w:rsidRPr="00767719" w:rsidRDefault="004770BC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ind w:right="424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767719">
        <w:rPr>
          <w:rFonts w:asciiTheme="minorHAnsi" w:hAnsiTheme="minorHAnsi" w:cstheme="minorHAnsi"/>
          <w:color w:val="808080" w:themeColor="background1" w:themeShade="80"/>
        </w:rPr>
        <w:t xml:space="preserve">Conocer la influencia de las alteraciones </w:t>
      </w:r>
      <w:r w:rsidRPr="00767719">
        <w:rPr>
          <w:rFonts w:asciiTheme="minorHAnsi" w:hAnsiTheme="minorHAnsi" w:cstheme="minorHAnsi"/>
          <w:bCs/>
          <w:color w:val="808080" w:themeColor="background1" w:themeShade="80"/>
        </w:rPr>
        <w:t>cromáticas en los procesos de cambios de coloración.</w:t>
      </w:r>
    </w:p>
    <w:p w:rsidR="00AA77B8" w:rsidRPr="004770BC" w:rsidRDefault="00AA77B8" w:rsidP="00AA77B8">
      <w:pPr>
        <w:spacing w:after="0" w:line="240" w:lineRule="auto"/>
        <w:ind w:left="709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0043E1" w:rsidRPr="004770BC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4770BC">
        <w:rPr>
          <w:rFonts w:asciiTheme="minorHAnsi" w:hAnsiTheme="minorHAnsi" w:cstheme="minorHAnsi"/>
          <w:b/>
          <w:color w:val="808080" w:themeColor="background1" w:themeShade="80"/>
        </w:rPr>
        <w:t>CRITERIOS DE EVALUACIÓN</w:t>
      </w:r>
    </w:p>
    <w:p w:rsidR="000043E1" w:rsidRPr="004770BC" w:rsidRDefault="000043E1" w:rsidP="000043E1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0043E1" w:rsidRPr="004770BC" w:rsidRDefault="000043E1" w:rsidP="000043E1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4770BC">
        <w:rPr>
          <w:rFonts w:asciiTheme="minorHAnsi" w:hAnsiTheme="minorHAnsi" w:cstheme="minorHAnsi"/>
          <w:color w:val="808080" w:themeColor="background1" w:themeShade="80"/>
        </w:rPr>
        <w:t>Al finalizar esta unidad, el alumnado demostrará que:</w:t>
      </w:r>
    </w:p>
    <w:p w:rsidR="00F07FD9" w:rsidRPr="004770BC" w:rsidRDefault="00F07FD9" w:rsidP="00F07FD9">
      <w:pPr>
        <w:pStyle w:val="Prrafodeli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color w:val="808080" w:themeColor="background1" w:themeShade="80"/>
        </w:rPr>
      </w:pPr>
      <w:r w:rsidRPr="004770BC">
        <w:rPr>
          <w:rFonts w:asciiTheme="minorHAnsi" w:hAnsiTheme="minorHAnsi" w:cstheme="minorHAnsi"/>
          <w:bCs/>
          <w:color w:val="808080" w:themeColor="background1" w:themeShade="80"/>
        </w:rPr>
        <w:t>Conoce</w:t>
      </w:r>
      <w:r w:rsidR="004770BC" w:rsidRPr="004770BC">
        <w:rPr>
          <w:rFonts w:asciiTheme="minorHAnsi" w:hAnsiTheme="minorHAnsi" w:cstheme="minorHAnsi"/>
          <w:color w:val="808080" w:themeColor="background1" w:themeShade="80"/>
        </w:rPr>
        <w:t xml:space="preserve"> los elementos responsables de la coloración natural del cabello</w:t>
      </w:r>
      <w:r w:rsidRPr="004770BC">
        <w:rPr>
          <w:rFonts w:asciiTheme="minorHAnsi" w:hAnsiTheme="minorHAnsi" w:cstheme="minorHAnsi"/>
          <w:bCs/>
          <w:color w:val="808080" w:themeColor="background1" w:themeShade="80"/>
        </w:rPr>
        <w:t>.</w:t>
      </w:r>
    </w:p>
    <w:p w:rsidR="0086292F" w:rsidRPr="004770BC" w:rsidRDefault="000B5D0B" w:rsidP="000B5D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  <w:lang w:val="es-ES_tradnl"/>
        </w:rPr>
      </w:pPr>
      <w:r w:rsidRPr="004770BC">
        <w:rPr>
          <w:rFonts w:asciiTheme="minorHAnsi" w:hAnsiTheme="minorHAnsi" w:cstheme="minorHAnsi"/>
          <w:color w:val="808080" w:themeColor="background1" w:themeShade="80"/>
          <w:lang w:val="es-ES_tradnl"/>
        </w:rPr>
        <w:t xml:space="preserve">Se ha estudiado el color natural del cabello y </w:t>
      </w:r>
      <w:r w:rsidR="004770BC" w:rsidRPr="004770BC">
        <w:rPr>
          <w:rFonts w:asciiTheme="minorHAnsi" w:hAnsiTheme="minorHAnsi" w:cstheme="minorHAnsi"/>
          <w:color w:val="808080" w:themeColor="background1" w:themeShade="80"/>
          <w:lang w:val="es-ES_tradnl"/>
        </w:rPr>
        <w:t>los factores que influyen en la coloración capilar.</w:t>
      </w:r>
    </w:p>
    <w:p w:rsidR="0086292F" w:rsidRPr="004770BC" w:rsidRDefault="0086292F" w:rsidP="00821822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4770BC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Conoce </w:t>
      </w:r>
      <w:r w:rsidR="0088149A" w:rsidRPr="004770BC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las alteraciones del color del cabello tanto genéticas como adquiridas.</w:t>
      </w:r>
    </w:p>
    <w:p w:rsidR="004770BC" w:rsidRPr="004770BC" w:rsidRDefault="004770BC" w:rsidP="00821822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4770BC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Sabe determinar </w:t>
      </w:r>
      <w:r w:rsidRPr="004770BC">
        <w:rPr>
          <w:rFonts w:asciiTheme="minorHAnsi" w:hAnsiTheme="minorHAnsi" w:cstheme="minorHAnsi"/>
          <w:color w:val="808080" w:themeColor="background1" w:themeShade="80"/>
        </w:rPr>
        <w:t xml:space="preserve">la influencia de las alteraciones </w:t>
      </w:r>
      <w:r w:rsidRPr="004770BC">
        <w:rPr>
          <w:rFonts w:asciiTheme="minorHAnsi" w:hAnsiTheme="minorHAnsi" w:cstheme="minorHAnsi"/>
          <w:bCs/>
          <w:color w:val="808080" w:themeColor="background1" w:themeShade="80"/>
        </w:rPr>
        <w:t>cromáticas en los procesos de cambios de coloración.</w:t>
      </w:r>
    </w:p>
    <w:p w:rsidR="000043E1" w:rsidRPr="00F72B8A" w:rsidRDefault="000043E1" w:rsidP="00821822">
      <w:pPr>
        <w:pageBreakBefore/>
        <w:numPr>
          <w:ilvl w:val="0"/>
          <w:numId w:val="5"/>
        </w:numPr>
        <w:autoSpaceDE w:val="0"/>
        <w:spacing w:after="120"/>
        <w:ind w:hanging="720"/>
        <w:jc w:val="center"/>
        <w:rPr>
          <w:b/>
          <w:color w:val="0070C0"/>
        </w:rPr>
      </w:pPr>
      <w:r w:rsidRPr="00F72B8A">
        <w:rPr>
          <w:b/>
          <w:color w:val="0070C0"/>
        </w:rPr>
        <w:lastRenderedPageBreak/>
        <w:t>UNIDAD DIDÁCTICA</w:t>
      </w:r>
      <w:r w:rsidR="001840B3">
        <w:rPr>
          <w:b/>
          <w:color w:val="0070C0"/>
        </w:rPr>
        <w:t xml:space="preserve"> 3</w:t>
      </w:r>
      <w:r w:rsidRPr="00F72B8A">
        <w:rPr>
          <w:b/>
          <w:color w:val="0070C0"/>
        </w:rPr>
        <w:t xml:space="preserve">: </w:t>
      </w:r>
      <w:r w:rsidR="00D32DEF">
        <w:rPr>
          <w:b/>
          <w:color w:val="0070C0"/>
        </w:rPr>
        <w:t xml:space="preserve">COSMÉTICOS </w:t>
      </w:r>
      <w:r w:rsidR="001840B3">
        <w:rPr>
          <w:b/>
          <w:color w:val="0070C0"/>
        </w:rPr>
        <w:t>EMPLEADOS EN LOS CAMBIOS DE COLORACIÓN CAPILAR</w:t>
      </w:r>
      <w:r w:rsidRPr="00F72B8A">
        <w:rPr>
          <w:b/>
          <w:color w:val="0070C0"/>
        </w:rPr>
        <w:t>.</w:t>
      </w:r>
    </w:p>
    <w:p w:rsidR="000043E1" w:rsidRPr="007E691A" w:rsidRDefault="000043E1" w:rsidP="000043E1">
      <w:pPr>
        <w:tabs>
          <w:tab w:val="left" w:pos="2760"/>
        </w:tabs>
        <w:autoSpaceDE w:val="0"/>
        <w:spacing w:after="120"/>
        <w:jc w:val="both"/>
        <w:rPr>
          <w:b/>
          <w:color w:val="FFFFFF"/>
          <w:lang w:val="es-ES_tradnl"/>
        </w:rPr>
      </w:pPr>
      <w:r w:rsidRPr="007E691A">
        <w:rPr>
          <w:b/>
          <w:color w:val="FFFFFF"/>
          <w:lang w:val="es-ES_tradnl"/>
        </w:rPr>
        <w:tab/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0043E1" w:rsidRDefault="000043E1" w:rsidP="000043E1">
      <w:pPr>
        <w:spacing w:after="0"/>
        <w:jc w:val="both"/>
        <w:rPr>
          <w:color w:val="808080" w:themeColor="background1" w:themeShade="80"/>
        </w:rPr>
      </w:pPr>
      <w:r w:rsidRPr="007E691A">
        <w:rPr>
          <w:bCs/>
          <w:color w:val="7F7F7F"/>
        </w:rPr>
        <w:t xml:space="preserve">En esta unidad didáctica el alumnado conocerá los diferentes </w:t>
      </w:r>
      <w:r w:rsidR="008D0FEA" w:rsidRPr="008D0FEA">
        <w:rPr>
          <w:color w:val="808080" w:themeColor="background1" w:themeShade="80"/>
        </w:rPr>
        <w:t xml:space="preserve">los conceptos básicos vinculados </w:t>
      </w:r>
      <w:r w:rsidR="00E53D4A">
        <w:rPr>
          <w:color w:val="808080" w:themeColor="background1" w:themeShade="80"/>
        </w:rPr>
        <w:t>a los productos empleados para cambiar el color del cabello</w:t>
      </w:r>
      <w:r w:rsidR="008D0FEA">
        <w:rPr>
          <w:color w:val="808080" w:themeColor="background1" w:themeShade="80"/>
        </w:rPr>
        <w:t>.</w:t>
      </w:r>
    </w:p>
    <w:p w:rsidR="00E53D4A" w:rsidRPr="008D0FEA" w:rsidRDefault="00E53D4A" w:rsidP="000043E1">
      <w:pPr>
        <w:spacing w:after="0"/>
        <w:jc w:val="both"/>
        <w:rPr>
          <w:bCs/>
          <w:color w:val="808080" w:themeColor="background1" w:themeShade="80"/>
        </w:rPr>
      </w:pPr>
    </w:p>
    <w:p w:rsidR="00E53D4A" w:rsidRPr="00E53D4A" w:rsidRDefault="000043E1" w:rsidP="00E53D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/>
          <w:lang w:eastAsia="en-US"/>
        </w:rPr>
      </w:pPr>
      <w:r w:rsidRPr="00E53D4A">
        <w:rPr>
          <w:bCs/>
          <w:color w:val="7F7F7F"/>
        </w:rPr>
        <w:t xml:space="preserve">Se abordará un estudio de los diferentes </w:t>
      </w:r>
      <w:r w:rsidR="00E53D4A" w:rsidRPr="00E53D4A">
        <w:rPr>
          <w:bCs/>
          <w:color w:val="7F7F7F"/>
        </w:rPr>
        <w:t xml:space="preserve">tipos de cosméticos colorantes y decolorantes, así como </w:t>
      </w:r>
      <w:r w:rsidR="00E53D4A">
        <w:rPr>
          <w:bCs/>
          <w:color w:val="7F7F7F"/>
        </w:rPr>
        <w:t xml:space="preserve">su </w:t>
      </w:r>
      <w:r w:rsidR="00E53D4A" w:rsidRPr="00E53D4A">
        <w:rPr>
          <w:rFonts w:asciiTheme="minorHAnsi" w:eastAsiaTheme="minorHAnsi" w:hAnsiTheme="minorHAnsi" w:cstheme="minorHAnsi"/>
          <w:color w:val="808080"/>
          <w:lang w:eastAsia="en-US"/>
        </w:rPr>
        <w:t>composición, mecanismo de acción, formas cosméticas, aplicación y precauciones.</w:t>
      </w:r>
    </w:p>
    <w:p w:rsidR="000043E1" w:rsidRPr="00956AA7" w:rsidRDefault="000043E1" w:rsidP="00956A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0043E1" w:rsidRPr="00E53D4A" w:rsidRDefault="000043E1" w:rsidP="00E53D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7E691A">
        <w:rPr>
          <w:bCs/>
          <w:color w:val="7F7F7F"/>
        </w:rPr>
        <w:t>Finalmente se explica</w:t>
      </w:r>
      <w:r w:rsidR="00956AA7">
        <w:rPr>
          <w:bCs/>
          <w:color w:val="7F7F7F"/>
        </w:rPr>
        <w:t>n</w:t>
      </w:r>
      <w:r w:rsidRPr="007E691A">
        <w:rPr>
          <w:bCs/>
          <w:color w:val="7F7F7F"/>
        </w:rPr>
        <w:t xml:space="preserve"> </w:t>
      </w:r>
      <w:r w:rsidR="00956AA7" w:rsidRPr="00956AA7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las </w:t>
      </w:r>
      <w:r w:rsidR="00485D96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aplicaciones del agua oxigenada en peluquería, la reglamentación para los productos utilizados en los cambios de coloración capilar y la realización de la prueba de tolerancia a los cosméticos colorantes</w:t>
      </w:r>
    </w:p>
    <w:p w:rsidR="00AA77B8" w:rsidRPr="007E691A" w:rsidRDefault="00485D96" w:rsidP="00956AA7">
      <w:pPr>
        <w:tabs>
          <w:tab w:val="left" w:pos="-2126"/>
        </w:tabs>
        <w:spacing w:before="240"/>
        <w:jc w:val="both"/>
        <w:rPr>
          <w:color w:val="7F7F7F"/>
        </w:rPr>
      </w:pPr>
      <w:r>
        <w:rPr>
          <w:color w:val="7F7F7F"/>
        </w:rPr>
        <w:t>En esta unidad</w:t>
      </w:r>
      <w:r w:rsidR="00AA77B8" w:rsidRPr="007E691A">
        <w:rPr>
          <w:color w:val="7F7F7F"/>
        </w:rPr>
        <w:t xml:space="preserve"> la teoría debe ir acompañada de bastante contenido práctico en forma de ejercicios para que el alumnado asimile mejor los conceptos.</w:t>
      </w:r>
    </w:p>
    <w:p w:rsidR="000043E1" w:rsidRPr="007E691A" w:rsidRDefault="000043E1" w:rsidP="000043E1">
      <w:pPr>
        <w:spacing w:after="0"/>
        <w:jc w:val="both"/>
        <w:rPr>
          <w:bCs/>
          <w:color w:val="7F7F7F"/>
        </w:rPr>
      </w:pPr>
    </w:p>
    <w:p w:rsidR="000043E1" w:rsidRPr="007E691A" w:rsidRDefault="000043E1" w:rsidP="000043E1">
      <w:pPr>
        <w:spacing w:after="0" w:line="240" w:lineRule="auto"/>
        <w:jc w:val="both"/>
        <w:rPr>
          <w:bCs/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0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956AA7" w:rsidRPr="00956AA7" w:rsidRDefault="00956AA7" w:rsidP="000043E1">
      <w:pPr>
        <w:tabs>
          <w:tab w:val="left" w:pos="10800"/>
        </w:tabs>
        <w:spacing w:after="0"/>
        <w:ind w:left="720"/>
        <w:jc w:val="both"/>
        <w:rPr>
          <w:b/>
          <w:color w:val="7F7F7F"/>
        </w:rPr>
      </w:pPr>
    </w:p>
    <w:p w:rsidR="00672BDA" w:rsidRPr="00672BDA" w:rsidRDefault="00D511F2" w:rsidP="00672BDA">
      <w:pPr>
        <w:jc w:val="both"/>
        <w:rPr>
          <w:color w:val="808080"/>
        </w:rPr>
      </w:pPr>
      <w:r>
        <w:rPr>
          <w:b/>
          <w:color w:val="808080"/>
        </w:rPr>
        <w:t>3</w:t>
      </w:r>
      <w:r w:rsidR="00672BDA" w:rsidRPr="00672BDA">
        <w:rPr>
          <w:b/>
          <w:color w:val="808080"/>
        </w:rPr>
        <w:t>.1. Cosméticos colorantes.</w:t>
      </w:r>
    </w:p>
    <w:p w:rsidR="00672BDA" w:rsidRPr="00672BDA" w:rsidRDefault="00D511F2" w:rsidP="00A06286">
      <w:pPr>
        <w:suppressAutoHyphens w:val="0"/>
        <w:spacing w:after="0" w:line="240" w:lineRule="auto"/>
        <w:ind w:left="426"/>
        <w:jc w:val="both"/>
        <w:rPr>
          <w:color w:val="808080"/>
        </w:rPr>
      </w:pPr>
      <w:r>
        <w:rPr>
          <w:color w:val="7F7F7F"/>
          <w:lang w:val="es-ES_tradnl"/>
        </w:rPr>
        <w:t>3</w:t>
      </w:r>
      <w:r w:rsidR="00672BDA" w:rsidRPr="00316275">
        <w:rPr>
          <w:color w:val="7F7F7F"/>
          <w:lang w:val="es-ES_tradnl"/>
        </w:rPr>
        <w:t>.1.1</w:t>
      </w:r>
      <w:r w:rsidR="00672BDA">
        <w:rPr>
          <w:color w:val="7F7F7F"/>
          <w:lang w:val="es-ES_tradnl"/>
        </w:rPr>
        <w:t xml:space="preserve">. </w:t>
      </w:r>
      <w:r w:rsidR="000A28DE">
        <w:rPr>
          <w:color w:val="808080"/>
        </w:rPr>
        <w:t>Tipos de colorantes d</w:t>
      </w:r>
      <w:r w:rsidR="00672BDA" w:rsidRPr="00672BDA">
        <w:rPr>
          <w:color w:val="808080"/>
        </w:rPr>
        <w:t xml:space="preserve">ependiendo de su </w:t>
      </w:r>
      <w:r w:rsidR="000A28DE">
        <w:rPr>
          <w:color w:val="808080"/>
        </w:rPr>
        <w:t>origen</w:t>
      </w:r>
      <w:r w:rsidR="00672BDA" w:rsidRPr="00672BDA">
        <w:rPr>
          <w:color w:val="808080"/>
        </w:rPr>
        <w:t>.</w:t>
      </w:r>
    </w:p>
    <w:p w:rsidR="000A28DE" w:rsidRDefault="00D511F2" w:rsidP="00A06286">
      <w:pPr>
        <w:suppressAutoHyphens w:val="0"/>
        <w:spacing w:after="0" w:line="240" w:lineRule="auto"/>
        <w:ind w:left="426"/>
        <w:jc w:val="both"/>
        <w:rPr>
          <w:color w:val="808080"/>
        </w:rPr>
      </w:pPr>
      <w:r>
        <w:rPr>
          <w:color w:val="7F7F7F"/>
          <w:lang w:val="es-ES_tradnl"/>
        </w:rPr>
        <w:t>3</w:t>
      </w:r>
      <w:r w:rsidR="00672BDA">
        <w:rPr>
          <w:color w:val="7F7F7F"/>
          <w:lang w:val="es-ES_tradnl"/>
        </w:rPr>
        <w:t>.</w:t>
      </w:r>
      <w:r w:rsidR="00672BDA">
        <w:rPr>
          <w:color w:val="808080" w:themeColor="background1" w:themeShade="80"/>
        </w:rPr>
        <w:t xml:space="preserve">1.2. </w:t>
      </w:r>
      <w:r w:rsidR="000A28DE">
        <w:rPr>
          <w:color w:val="808080" w:themeColor="background1" w:themeShade="80"/>
        </w:rPr>
        <w:t>Tipos de colorantes d</w:t>
      </w:r>
      <w:r w:rsidR="00672BDA" w:rsidRPr="00672BDA">
        <w:rPr>
          <w:color w:val="808080"/>
        </w:rPr>
        <w:t>ependiendo de la duración de sus resultados.</w:t>
      </w:r>
      <w:r w:rsidR="00672BDA">
        <w:rPr>
          <w:color w:val="808080"/>
        </w:rPr>
        <w:t xml:space="preserve"> </w:t>
      </w:r>
    </w:p>
    <w:p w:rsidR="00D511F2" w:rsidRPr="00672BDA" w:rsidRDefault="00D511F2" w:rsidP="00A06286">
      <w:pPr>
        <w:suppressAutoHyphens w:val="0"/>
        <w:spacing w:after="0" w:line="240" w:lineRule="auto"/>
        <w:ind w:left="426"/>
        <w:jc w:val="both"/>
        <w:rPr>
          <w:color w:val="808080"/>
        </w:rPr>
      </w:pPr>
      <w:r>
        <w:rPr>
          <w:color w:val="7F7F7F"/>
          <w:lang w:val="es-ES_tradnl"/>
        </w:rPr>
        <w:t>3</w:t>
      </w:r>
      <w:r w:rsidRPr="00316275">
        <w:rPr>
          <w:color w:val="7F7F7F"/>
          <w:lang w:val="es-ES_tradnl"/>
        </w:rPr>
        <w:t>.1.</w:t>
      </w:r>
      <w:r>
        <w:rPr>
          <w:color w:val="7F7F7F"/>
          <w:lang w:val="es-ES_tradnl"/>
        </w:rPr>
        <w:t xml:space="preserve">3. </w:t>
      </w:r>
      <w:r w:rsidR="000A28DE">
        <w:rPr>
          <w:color w:val="808080"/>
        </w:rPr>
        <w:t>Composición de los tintes de oxidación</w:t>
      </w:r>
      <w:r w:rsidRPr="00672BDA">
        <w:rPr>
          <w:color w:val="808080"/>
        </w:rPr>
        <w:t>.</w:t>
      </w:r>
    </w:p>
    <w:p w:rsidR="00D511F2" w:rsidRDefault="00D511F2" w:rsidP="00A06286">
      <w:pPr>
        <w:suppressAutoHyphens w:val="0"/>
        <w:spacing w:after="0" w:line="240" w:lineRule="auto"/>
        <w:ind w:left="426"/>
        <w:jc w:val="both"/>
        <w:rPr>
          <w:color w:val="808080"/>
        </w:rPr>
      </w:pPr>
      <w:r>
        <w:rPr>
          <w:color w:val="7F7F7F"/>
          <w:lang w:val="es-ES_tradnl"/>
        </w:rPr>
        <w:t>3.</w:t>
      </w:r>
      <w:r>
        <w:rPr>
          <w:color w:val="808080" w:themeColor="background1" w:themeShade="80"/>
        </w:rPr>
        <w:t xml:space="preserve">1.4. </w:t>
      </w:r>
      <w:r w:rsidR="000A28DE">
        <w:rPr>
          <w:color w:val="808080"/>
        </w:rPr>
        <w:t>Formas cosméticas.</w:t>
      </w:r>
    </w:p>
    <w:p w:rsidR="00672BDA" w:rsidRPr="00672BDA" w:rsidRDefault="00672BDA" w:rsidP="00672BDA">
      <w:pPr>
        <w:suppressAutoHyphens w:val="0"/>
        <w:spacing w:after="0" w:line="240" w:lineRule="auto"/>
        <w:jc w:val="both"/>
        <w:rPr>
          <w:color w:val="808080"/>
        </w:rPr>
      </w:pPr>
    </w:p>
    <w:p w:rsidR="00672BDA" w:rsidRDefault="000A28DE" w:rsidP="00672BDA">
      <w:pPr>
        <w:spacing w:after="0"/>
        <w:jc w:val="both"/>
        <w:rPr>
          <w:b/>
          <w:color w:val="808080"/>
        </w:rPr>
      </w:pPr>
      <w:r>
        <w:rPr>
          <w:b/>
          <w:color w:val="808080"/>
        </w:rPr>
        <w:t>3</w:t>
      </w:r>
      <w:r w:rsidR="00672BDA" w:rsidRPr="00672BDA">
        <w:rPr>
          <w:b/>
          <w:color w:val="808080"/>
        </w:rPr>
        <w:t xml:space="preserve">.2. Cosméticos decolorantes. </w:t>
      </w:r>
    </w:p>
    <w:p w:rsidR="00672BDA" w:rsidRPr="00672BDA" w:rsidRDefault="000A28DE" w:rsidP="000A28DE">
      <w:pPr>
        <w:spacing w:after="0"/>
        <w:ind w:left="426"/>
        <w:jc w:val="both"/>
        <w:rPr>
          <w:color w:val="808080"/>
        </w:rPr>
      </w:pPr>
      <w:r>
        <w:rPr>
          <w:color w:val="7F7F7F"/>
          <w:lang w:val="es-ES_tradnl"/>
        </w:rPr>
        <w:t>3</w:t>
      </w:r>
      <w:r w:rsidR="00672BDA" w:rsidRPr="00316275">
        <w:rPr>
          <w:color w:val="7F7F7F"/>
          <w:lang w:val="es-ES_tradnl"/>
        </w:rPr>
        <w:t>.</w:t>
      </w:r>
      <w:r w:rsidR="00672BDA">
        <w:rPr>
          <w:color w:val="7F7F7F"/>
          <w:lang w:val="es-ES_tradnl"/>
        </w:rPr>
        <w:t>2</w:t>
      </w:r>
      <w:r w:rsidR="00672BDA" w:rsidRPr="00316275">
        <w:rPr>
          <w:color w:val="7F7F7F"/>
          <w:lang w:val="es-ES_tradnl"/>
        </w:rPr>
        <w:t>.1</w:t>
      </w:r>
      <w:r w:rsidR="00672BDA">
        <w:rPr>
          <w:color w:val="7F7F7F"/>
          <w:lang w:val="es-ES_tradnl"/>
        </w:rPr>
        <w:t xml:space="preserve">. </w:t>
      </w:r>
      <w:r w:rsidR="00672BDA" w:rsidRPr="00672BDA">
        <w:rPr>
          <w:color w:val="808080"/>
        </w:rPr>
        <w:t>Composición</w:t>
      </w:r>
      <w:r>
        <w:rPr>
          <w:color w:val="808080"/>
        </w:rPr>
        <w:t xml:space="preserve"> de productos decolorantes</w:t>
      </w:r>
      <w:r w:rsidR="00672BDA" w:rsidRPr="00672BDA">
        <w:rPr>
          <w:color w:val="808080"/>
        </w:rPr>
        <w:t>.</w:t>
      </w:r>
    </w:p>
    <w:p w:rsidR="00672BDA" w:rsidRDefault="000A28DE" w:rsidP="000A28DE">
      <w:pPr>
        <w:suppressAutoHyphens w:val="0"/>
        <w:spacing w:after="0" w:line="240" w:lineRule="auto"/>
        <w:ind w:left="426"/>
        <w:jc w:val="both"/>
        <w:rPr>
          <w:color w:val="808080"/>
        </w:rPr>
      </w:pPr>
      <w:r>
        <w:rPr>
          <w:color w:val="7F7F7F"/>
          <w:lang w:val="es-ES_tradnl"/>
        </w:rPr>
        <w:t>3</w:t>
      </w:r>
      <w:r w:rsidR="00672BDA">
        <w:rPr>
          <w:color w:val="7F7F7F"/>
          <w:lang w:val="es-ES_tradnl"/>
        </w:rPr>
        <w:t>.</w:t>
      </w:r>
      <w:r w:rsidR="00672BDA">
        <w:rPr>
          <w:color w:val="808080" w:themeColor="background1" w:themeShade="80"/>
        </w:rPr>
        <w:t xml:space="preserve">2.2. </w:t>
      </w:r>
      <w:r w:rsidR="00672BDA" w:rsidRPr="00672BDA">
        <w:rPr>
          <w:color w:val="808080"/>
        </w:rPr>
        <w:t>Formas cosméticas.</w:t>
      </w:r>
    </w:p>
    <w:p w:rsidR="00672BDA" w:rsidRPr="00672BDA" w:rsidRDefault="00672BDA" w:rsidP="00672BDA">
      <w:pPr>
        <w:suppressAutoHyphens w:val="0"/>
        <w:spacing w:after="0" w:line="240" w:lineRule="auto"/>
        <w:jc w:val="both"/>
        <w:rPr>
          <w:color w:val="808080"/>
        </w:rPr>
      </w:pPr>
    </w:p>
    <w:p w:rsidR="000A28DE" w:rsidRDefault="000A28DE" w:rsidP="000A28DE">
      <w:pPr>
        <w:spacing w:after="0"/>
        <w:jc w:val="both"/>
        <w:rPr>
          <w:b/>
          <w:color w:val="808080"/>
        </w:rPr>
      </w:pPr>
      <w:r>
        <w:rPr>
          <w:b/>
          <w:color w:val="808080"/>
        </w:rPr>
        <w:t>3</w:t>
      </w:r>
      <w:r w:rsidR="00672BDA" w:rsidRPr="00672BDA">
        <w:rPr>
          <w:b/>
          <w:color w:val="808080"/>
        </w:rPr>
        <w:t>.3. El agua oxigenada.</w:t>
      </w:r>
    </w:p>
    <w:p w:rsidR="00672BDA" w:rsidRDefault="000A28DE" w:rsidP="006C583A">
      <w:pPr>
        <w:ind w:left="426"/>
        <w:jc w:val="both"/>
        <w:rPr>
          <w:color w:val="7F7F7F"/>
          <w:lang w:val="es-ES_tradnl"/>
        </w:rPr>
      </w:pPr>
      <w:r>
        <w:rPr>
          <w:color w:val="7F7F7F"/>
          <w:lang w:val="es-ES_tradnl"/>
        </w:rPr>
        <w:t>3</w:t>
      </w:r>
      <w:r w:rsidR="00672BDA" w:rsidRPr="007E691A">
        <w:rPr>
          <w:color w:val="7F7F7F"/>
          <w:lang w:val="es-ES_tradnl"/>
        </w:rPr>
        <w:t>.3.1</w:t>
      </w:r>
      <w:r w:rsidR="00672BDA">
        <w:rPr>
          <w:color w:val="7F7F7F"/>
          <w:lang w:val="es-ES_tradnl"/>
        </w:rPr>
        <w:t>. Aplicaciones del H2O2 en peluquería.</w:t>
      </w:r>
    </w:p>
    <w:p w:rsidR="00672BDA" w:rsidRDefault="006C583A" w:rsidP="006C583A">
      <w:pPr>
        <w:spacing w:after="0"/>
        <w:jc w:val="both"/>
        <w:rPr>
          <w:b/>
          <w:color w:val="808080"/>
        </w:rPr>
      </w:pPr>
      <w:r>
        <w:rPr>
          <w:b/>
          <w:color w:val="808080"/>
        </w:rPr>
        <w:t>3</w:t>
      </w:r>
      <w:r w:rsidR="00672BDA" w:rsidRPr="00672BDA">
        <w:rPr>
          <w:b/>
          <w:color w:val="808080"/>
        </w:rPr>
        <w:t xml:space="preserve">.4. </w:t>
      </w:r>
      <w:r>
        <w:rPr>
          <w:b/>
          <w:color w:val="808080"/>
        </w:rPr>
        <w:t xml:space="preserve">Reglamentación para los productos utilizados en </w:t>
      </w:r>
      <w:r w:rsidR="00672BDA" w:rsidRPr="00672BDA">
        <w:rPr>
          <w:b/>
          <w:color w:val="808080"/>
        </w:rPr>
        <w:t>los cambios de coloración capilar.</w:t>
      </w:r>
    </w:p>
    <w:p w:rsidR="00672BDA" w:rsidRDefault="006C583A" w:rsidP="006C583A">
      <w:pPr>
        <w:spacing w:after="0"/>
        <w:ind w:left="426"/>
        <w:jc w:val="both"/>
        <w:rPr>
          <w:color w:val="808080" w:themeColor="background1" w:themeShade="80"/>
        </w:rPr>
      </w:pPr>
      <w:r>
        <w:rPr>
          <w:color w:val="7F7F7F"/>
          <w:lang w:val="es-ES_tradnl"/>
        </w:rPr>
        <w:t>3</w:t>
      </w:r>
      <w:r w:rsidR="00672BDA" w:rsidRPr="007E691A">
        <w:rPr>
          <w:color w:val="7F7F7F"/>
          <w:lang w:val="es-ES_tradnl"/>
        </w:rPr>
        <w:t>.</w:t>
      </w:r>
      <w:r w:rsidR="00672BDA">
        <w:rPr>
          <w:color w:val="7F7F7F"/>
          <w:lang w:val="es-ES_tradnl"/>
        </w:rPr>
        <w:t>4</w:t>
      </w:r>
      <w:r w:rsidR="00672BDA" w:rsidRPr="007E691A">
        <w:rPr>
          <w:color w:val="7F7F7F"/>
          <w:lang w:val="es-ES_tradnl"/>
        </w:rPr>
        <w:t xml:space="preserve">.1. </w:t>
      </w:r>
      <w:r>
        <w:rPr>
          <w:color w:val="808080" w:themeColor="background1" w:themeShade="80"/>
        </w:rPr>
        <w:t>Uso del agua oxigenada</w:t>
      </w:r>
      <w:r w:rsidR="00672BDA">
        <w:rPr>
          <w:color w:val="808080" w:themeColor="background1" w:themeShade="80"/>
        </w:rPr>
        <w:t>.</w:t>
      </w:r>
    </w:p>
    <w:p w:rsidR="006C583A" w:rsidRPr="007E691A" w:rsidRDefault="006C583A" w:rsidP="006C583A">
      <w:pPr>
        <w:spacing w:after="0"/>
        <w:ind w:left="426"/>
        <w:jc w:val="both"/>
        <w:rPr>
          <w:color w:val="7F7F7F"/>
          <w:lang w:val="es-ES_tradnl"/>
        </w:rPr>
      </w:pPr>
    </w:p>
    <w:p w:rsidR="00672BDA" w:rsidRPr="00672BDA" w:rsidRDefault="006C583A" w:rsidP="00672BDA">
      <w:pPr>
        <w:widowControl w:val="0"/>
        <w:spacing w:after="120"/>
        <w:ind w:right="380"/>
        <w:jc w:val="both"/>
        <w:rPr>
          <w:b/>
          <w:bCs/>
          <w:color w:val="808080"/>
        </w:rPr>
      </w:pPr>
      <w:r>
        <w:rPr>
          <w:b/>
          <w:color w:val="808080"/>
        </w:rPr>
        <w:t>3</w:t>
      </w:r>
      <w:r w:rsidR="00672BDA" w:rsidRPr="00672BDA">
        <w:rPr>
          <w:b/>
          <w:color w:val="808080"/>
        </w:rPr>
        <w:t xml:space="preserve">.5. </w:t>
      </w:r>
      <w:r w:rsidR="00672BDA" w:rsidRPr="00672BDA">
        <w:rPr>
          <w:b/>
          <w:bCs/>
          <w:color w:val="808080"/>
        </w:rPr>
        <w:t>Prueba de tolerancia a los cosméticos empleados en los cambios de color.</w:t>
      </w:r>
    </w:p>
    <w:p w:rsidR="006C583A" w:rsidRDefault="006C583A" w:rsidP="006C583A">
      <w:pPr>
        <w:spacing w:after="0"/>
        <w:ind w:left="426"/>
        <w:jc w:val="both"/>
        <w:rPr>
          <w:color w:val="808080" w:themeColor="background1" w:themeShade="80"/>
        </w:rPr>
      </w:pPr>
      <w:r>
        <w:rPr>
          <w:color w:val="7F7F7F"/>
          <w:lang w:val="es-ES_tradnl"/>
        </w:rPr>
        <w:t>3</w:t>
      </w:r>
      <w:r w:rsidRPr="007E691A">
        <w:rPr>
          <w:color w:val="7F7F7F"/>
          <w:lang w:val="es-ES_tradnl"/>
        </w:rPr>
        <w:t>.</w:t>
      </w:r>
      <w:r>
        <w:rPr>
          <w:color w:val="7F7F7F"/>
          <w:lang w:val="es-ES_tradnl"/>
        </w:rPr>
        <w:t>5</w:t>
      </w:r>
      <w:r w:rsidRPr="007E691A">
        <w:rPr>
          <w:color w:val="7F7F7F"/>
          <w:lang w:val="es-ES_tradnl"/>
        </w:rPr>
        <w:t xml:space="preserve">.1. </w:t>
      </w:r>
      <w:r>
        <w:rPr>
          <w:color w:val="808080" w:themeColor="background1" w:themeShade="80"/>
        </w:rPr>
        <w:t>Procedimiento para realizar la prueba de tolerancia.</w:t>
      </w:r>
    </w:p>
    <w:p w:rsidR="00672BDA" w:rsidRPr="00672BDA" w:rsidRDefault="00672BDA" w:rsidP="000043E1">
      <w:pPr>
        <w:tabs>
          <w:tab w:val="left" w:pos="10800"/>
        </w:tabs>
        <w:spacing w:after="0"/>
        <w:ind w:left="720"/>
        <w:jc w:val="both"/>
        <w:rPr>
          <w:b/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lastRenderedPageBreak/>
        <w:t xml:space="preserve">OBJETIVOS </w:t>
      </w:r>
    </w:p>
    <w:p w:rsidR="006E5C8A" w:rsidRPr="00767719" w:rsidRDefault="006E5C8A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767719">
        <w:rPr>
          <w:color w:val="808080" w:themeColor="background1" w:themeShade="80"/>
        </w:rPr>
        <w:t>Conocer  los cosméticos empleados en los procesos de coloración capilar.</w:t>
      </w:r>
    </w:p>
    <w:p w:rsidR="006E5C8A" w:rsidRPr="00767719" w:rsidRDefault="006E5C8A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767719">
        <w:rPr>
          <w:color w:val="808080" w:themeColor="background1" w:themeShade="80"/>
        </w:rPr>
        <w:t>Conocer los productos decolorantes capilares.</w:t>
      </w:r>
    </w:p>
    <w:p w:rsidR="006E5C8A" w:rsidRPr="00767719" w:rsidRDefault="006E5C8A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767719">
        <w:rPr>
          <w:color w:val="808080" w:themeColor="background1" w:themeShade="80"/>
        </w:rPr>
        <w:t>Definir la utilización del agua oxigenada en peluquería.</w:t>
      </w:r>
    </w:p>
    <w:p w:rsidR="006E5C8A" w:rsidRPr="00767719" w:rsidRDefault="006E5C8A" w:rsidP="00767719">
      <w:pPr>
        <w:pStyle w:val="Prrafodelista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767719">
        <w:rPr>
          <w:color w:val="808080" w:themeColor="background1" w:themeShade="80"/>
        </w:rPr>
        <w:t xml:space="preserve">Conocer la reglamentación para los productos </w:t>
      </w:r>
      <w:r w:rsidRPr="00767719">
        <w:rPr>
          <w:bCs/>
          <w:color w:val="808080" w:themeColor="background1" w:themeShade="80"/>
        </w:rPr>
        <w:t>utilizados en los cambios de coloración capilar.</w:t>
      </w:r>
    </w:p>
    <w:p w:rsidR="000043E1" w:rsidRPr="00767719" w:rsidRDefault="006E5C8A" w:rsidP="00767719">
      <w:pPr>
        <w:pStyle w:val="Prrafodelista"/>
        <w:numPr>
          <w:ilvl w:val="0"/>
          <w:numId w:val="12"/>
        </w:numPr>
        <w:tabs>
          <w:tab w:val="left" w:pos="1170"/>
        </w:tabs>
        <w:spacing w:after="0" w:line="240" w:lineRule="auto"/>
        <w:jc w:val="both"/>
        <w:rPr>
          <w:color w:val="808080" w:themeColor="background1" w:themeShade="80"/>
        </w:rPr>
      </w:pPr>
      <w:r w:rsidRPr="00767719">
        <w:rPr>
          <w:color w:val="808080" w:themeColor="background1" w:themeShade="80"/>
        </w:rPr>
        <w:t>Controlar la reacción del organismo en los cambios de coloración, a través de la prueba de tolerancia</w:t>
      </w:r>
    </w:p>
    <w:p w:rsidR="006E5C8A" w:rsidRPr="006E5C8A" w:rsidRDefault="006E5C8A" w:rsidP="006E5C8A">
      <w:pPr>
        <w:pStyle w:val="Prrafodelista"/>
        <w:tabs>
          <w:tab w:val="left" w:pos="1170"/>
        </w:tabs>
        <w:spacing w:after="0" w:line="240" w:lineRule="auto"/>
        <w:jc w:val="both"/>
        <w:rPr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CRITERIOS DE EVALUACIÓN</w:t>
      </w:r>
    </w:p>
    <w:p w:rsidR="000043E1" w:rsidRPr="007E691A" w:rsidRDefault="000043E1" w:rsidP="004B6CA4">
      <w:pPr>
        <w:ind w:left="142" w:hanging="142"/>
        <w:jc w:val="both"/>
        <w:rPr>
          <w:color w:val="7F7F7F"/>
        </w:rPr>
      </w:pPr>
      <w:r w:rsidRPr="007E691A">
        <w:rPr>
          <w:color w:val="7F7F7F"/>
        </w:rPr>
        <w:t>Al finalizar esta unidad, el alumnado demostrará que:</w:t>
      </w:r>
    </w:p>
    <w:p w:rsidR="004B6CA4" w:rsidRPr="004B6CA4" w:rsidRDefault="000B6B2A" w:rsidP="00821822">
      <w:pPr>
        <w:pStyle w:val="Prrafodelista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/>
          <w:lang w:eastAsia="en-US"/>
        </w:rPr>
      </w:pPr>
      <w:r w:rsidRPr="004B6CA4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Sabe clasificar los cosméticos específicos para la coloración </w:t>
      </w:r>
      <w:r w:rsidR="004B6CA4" w:rsidRPr="004B6CA4">
        <w:rPr>
          <w:rFonts w:asciiTheme="minorHAnsi" w:eastAsiaTheme="minorHAnsi" w:hAnsiTheme="minorHAnsi" w:cstheme="minorHAnsi"/>
          <w:color w:val="808080"/>
          <w:lang w:eastAsia="en-US"/>
        </w:rPr>
        <w:t xml:space="preserve">según su </w:t>
      </w:r>
      <w:r w:rsidR="006E5C8A">
        <w:rPr>
          <w:rFonts w:asciiTheme="minorHAnsi" w:eastAsiaTheme="minorHAnsi" w:hAnsiTheme="minorHAnsi" w:cstheme="minorHAnsi"/>
          <w:color w:val="808080"/>
          <w:lang w:eastAsia="en-US"/>
        </w:rPr>
        <w:t>origen</w:t>
      </w:r>
      <w:r w:rsidR="004B6CA4" w:rsidRPr="004B6CA4">
        <w:rPr>
          <w:rFonts w:asciiTheme="minorHAnsi" w:eastAsiaTheme="minorHAnsi" w:hAnsiTheme="minorHAnsi" w:cstheme="minorHAnsi"/>
          <w:color w:val="808080"/>
          <w:lang w:eastAsia="en-US"/>
        </w:rPr>
        <w:t xml:space="preserve"> y duración del resultado.</w:t>
      </w:r>
    </w:p>
    <w:p w:rsidR="004B6CA4" w:rsidRPr="004B6CA4" w:rsidRDefault="004B6CA4" w:rsidP="00821822">
      <w:pPr>
        <w:pStyle w:val="Prrafodelista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/>
          <w:lang w:eastAsia="en-US"/>
        </w:rPr>
      </w:pPr>
      <w:r>
        <w:rPr>
          <w:rFonts w:asciiTheme="minorHAnsi" w:eastAsiaTheme="minorHAnsi" w:hAnsiTheme="minorHAnsi" w:cstheme="minorHAnsi"/>
          <w:color w:val="808080"/>
          <w:lang w:eastAsia="en-US"/>
        </w:rPr>
        <w:t>Conoce el m</w:t>
      </w:r>
      <w:r w:rsidRPr="004B6CA4">
        <w:rPr>
          <w:rFonts w:asciiTheme="minorHAnsi" w:eastAsiaTheme="minorHAnsi" w:hAnsiTheme="minorHAnsi" w:cstheme="minorHAnsi"/>
          <w:color w:val="808080"/>
          <w:lang w:eastAsia="en-US"/>
        </w:rPr>
        <w:t>ecanismo de acción de los cosméticos colorantes temporales, semipermanentes y permanentes; formas cosméticas, modo de aplicación y precauciones.</w:t>
      </w:r>
    </w:p>
    <w:p w:rsidR="004B6CA4" w:rsidRPr="004B6CA4" w:rsidRDefault="004B6CA4" w:rsidP="00821822">
      <w:pPr>
        <w:pStyle w:val="Prrafodelista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/>
          <w:lang w:eastAsia="en-US"/>
        </w:rPr>
      </w:pPr>
      <w:r w:rsidRPr="004B6CA4">
        <w:rPr>
          <w:rFonts w:asciiTheme="minorHAnsi" w:eastAsiaTheme="minorHAnsi" w:hAnsiTheme="minorHAnsi" w:cstheme="minorHAnsi"/>
          <w:color w:val="808080"/>
          <w:lang w:eastAsia="en-US"/>
        </w:rPr>
        <w:t>C</w:t>
      </w:r>
      <w:r>
        <w:rPr>
          <w:rFonts w:asciiTheme="minorHAnsi" w:eastAsiaTheme="minorHAnsi" w:hAnsiTheme="minorHAnsi" w:cstheme="minorHAnsi"/>
          <w:color w:val="808080"/>
          <w:lang w:eastAsia="en-US"/>
        </w:rPr>
        <w:t>onoce los c</w:t>
      </w:r>
      <w:r w:rsidRPr="004B6CA4">
        <w:rPr>
          <w:rFonts w:asciiTheme="minorHAnsi" w:eastAsiaTheme="minorHAnsi" w:hAnsiTheme="minorHAnsi" w:cstheme="minorHAnsi"/>
          <w:color w:val="808080"/>
          <w:lang w:eastAsia="en-US"/>
        </w:rPr>
        <w:t>osméticos para la decoloración del cabello: composición, mecanismo de acción, formas cosméticas, aplicación y precauciones.</w:t>
      </w:r>
    </w:p>
    <w:p w:rsidR="004B6CA4" w:rsidRDefault="004B6CA4" w:rsidP="00821822">
      <w:pPr>
        <w:pStyle w:val="Prrafodelista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/>
          <w:lang w:eastAsia="en-US"/>
        </w:rPr>
      </w:pPr>
      <w:r>
        <w:rPr>
          <w:rFonts w:asciiTheme="minorHAnsi" w:eastAsiaTheme="minorHAnsi" w:hAnsiTheme="minorHAnsi" w:cstheme="minorHAnsi"/>
          <w:color w:val="808080"/>
          <w:lang w:eastAsia="en-US"/>
        </w:rPr>
        <w:t>Conoce las aplicaciones del agua oxigenada en peluquería, así como las precauciones y uso.</w:t>
      </w:r>
    </w:p>
    <w:p w:rsidR="000043E1" w:rsidRPr="004B6CA4" w:rsidRDefault="004B6CA4" w:rsidP="00821822">
      <w:pPr>
        <w:pStyle w:val="Prrafodelista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808080"/>
        </w:rPr>
      </w:pPr>
      <w:r>
        <w:rPr>
          <w:rFonts w:asciiTheme="minorHAnsi" w:eastAsiaTheme="minorHAnsi" w:hAnsiTheme="minorHAnsi" w:cstheme="minorHAnsi"/>
          <w:color w:val="808080"/>
          <w:lang w:eastAsia="en-US"/>
        </w:rPr>
        <w:t>Conoce la p</w:t>
      </w:r>
      <w:r w:rsidRPr="004B6CA4">
        <w:rPr>
          <w:rFonts w:asciiTheme="minorHAnsi" w:eastAsiaTheme="minorHAnsi" w:hAnsiTheme="minorHAnsi" w:cstheme="minorHAnsi"/>
          <w:color w:val="808080"/>
          <w:lang w:eastAsia="en-US"/>
        </w:rPr>
        <w:t>rueba de tolerancia a los cosméticos colorantes: requisitos, pautas de realización y observación de resultados.</w:t>
      </w:r>
    </w:p>
    <w:p w:rsidR="000043E1" w:rsidRPr="007E691A" w:rsidRDefault="000043E1" w:rsidP="00821822">
      <w:pPr>
        <w:pageBreakBefore/>
        <w:numPr>
          <w:ilvl w:val="0"/>
          <w:numId w:val="6"/>
        </w:numPr>
        <w:autoSpaceDE w:val="0"/>
        <w:spacing w:after="120"/>
        <w:ind w:left="284" w:hanging="284"/>
        <w:jc w:val="center"/>
        <w:rPr>
          <w:color w:val="0070C0"/>
        </w:rPr>
      </w:pPr>
      <w:r w:rsidRPr="00CC144D">
        <w:rPr>
          <w:b/>
          <w:color w:val="0070C0"/>
        </w:rPr>
        <w:lastRenderedPageBreak/>
        <w:t xml:space="preserve">UNIDAD DIDÁCTICA </w:t>
      </w:r>
      <w:r w:rsidR="009D2113">
        <w:rPr>
          <w:b/>
          <w:color w:val="0070C0"/>
        </w:rPr>
        <w:t>4</w:t>
      </w:r>
      <w:r w:rsidRPr="00CC144D">
        <w:rPr>
          <w:b/>
          <w:color w:val="0070C0"/>
        </w:rPr>
        <w:t xml:space="preserve">: </w:t>
      </w:r>
      <w:r w:rsidR="00D32DEF">
        <w:rPr>
          <w:b/>
          <w:color w:val="0070C0"/>
        </w:rPr>
        <w:t xml:space="preserve">MATERIAL NECESARIO PARA </w:t>
      </w:r>
      <w:r w:rsidR="009D2113">
        <w:rPr>
          <w:b/>
          <w:color w:val="0070C0"/>
        </w:rPr>
        <w:t>LOS CAMBIOS DE COLORACIÓN CAPILAR</w:t>
      </w:r>
      <w:r w:rsidRPr="007E691A">
        <w:rPr>
          <w:color w:val="0070C0"/>
        </w:rPr>
        <w:t>.</w:t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0043E1" w:rsidRPr="007E691A" w:rsidRDefault="000043E1" w:rsidP="000043E1">
      <w:pPr>
        <w:spacing w:after="0"/>
        <w:jc w:val="both"/>
        <w:rPr>
          <w:bCs/>
          <w:color w:val="7F7F7F"/>
        </w:rPr>
      </w:pPr>
    </w:p>
    <w:p w:rsidR="000043E1" w:rsidRDefault="000043E1" w:rsidP="0034324C">
      <w:pPr>
        <w:spacing w:after="0" w:line="240" w:lineRule="auto"/>
        <w:jc w:val="both"/>
        <w:rPr>
          <w:bCs/>
          <w:color w:val="7F7F7F"/>
        </w:rPr>
      </w:pPr>
      <w:r w:rsidRPr="007E691A">
        <w:rPr>
          <w:bCs/>
          <w:color w:val="7F7F7F"/>
        </w:rPr>
        <w:t>En esta unidad se inicia el estudio de</w:t>
      </w:r>
      <w:r w:rsidR="00182C61">
        <w:rPr>
          <w:bCs/>
          <w:color w:val="7F7F7F"/>
        </w:rPr>
        <w:t xml:space="preserve"> </w:t>
      </w:r>
      <w:r w:rsidRPr="007E691A">
        <w:rPr>
          <w:bCs/>
          <w:color w:val="7F7F7F"/>
        </w:rPr>
        <w:t>l</w:t>
      </w:r>
      <w:r w:rsidR="000B48D5">
        <w:rPr>
          <w:bCs/>
          <w:color w:val="7F7F7F"/>
        </w:rPr>
        <w:t xml:space="preserve">os materiales necesarios para realizar el servicio de cambio de color en </w:t>
      </w:r>
      <w:r w:rsidR="000B7B1F">
        <w:rPr>
          <w:bCs/>
          <w:color w:val="7F7F7F"/>
        </w:rPr>
        <w:t>el saló</w:t>
      </w:r>
      <w:r w:rsidR="000B48D5">
        <w:rPr>
          <w:bCs/>
          <w:color w:val="7F7F7F"/>
        </w:rPr>
        <w:t>n</w:t>
      </w:r>
      <w:r w:rsidR="00267EDC">
        <w:rPr>
          <w:bCs/>
          <w:color w:val="7F7F7F"/>
        </w:rPr>
        <w:t>, para ello s</w:t>
      </w:r>
      <w:r w:rsidRPr="007E691A">
        <w:rPr>
          <w:bCs/>
          <w:color w:val="7F7F7F"/>
        </w:rPr>
        <w:t xml:space="preserve">e deberá </w:t>
      </w:r>
      <w:r w:rsidR="000B48D5">
        <w:rPr>
          <w:bCs/>
          <w:color w:val="7F7F7F"/>
        </w:rPr>
        <w:t xml:space="preserve">conocer </w:t>
      </w:r>
      <w:r w:rsidR="00E475D2">
        <w:rPr>
          <w:bCs/>
          <w:color w:val="7F7F7F"/>
        </w:rPr>
        <w:t>todos los útiles y aparatos necesarios para su realización.</w:t>
      </w:r>
    </w:p>
    <w:p w:rsidR="0034324C" w:rsidRDefault="0034324C" w:rsidP="0034324C">
      <w:pPr>
        <w:spacing w:after="0" w:line="240" w:lineRule="auto"/>
        <w:jc w:val="both"/>
        <w:rPr>
          <w:bCs/>
          <w:color w:val="7F7F7F"/>
        </w:rPr>
      </w:pPr>
    </w:p>
    <w:p w:rsidR="00E475D2" w:rsidRDefault="00E475D2" w:rsidP="00E475D2">
      <w:pPr>
        <w:spacing w:after="0" w:line="240" w:lineRule="auto"/>
        <w:jc w:val="both"/>
        <w:rPr>
          <w:bCs/>
          <w:color w:val="7F7F7F"/>
        </w:rPr>
      </w:pPr>
      <w:r w:rsidRPr="00E475D2">
        <w:rPr>
          <w:bCs/>
          <w:color w:val="7F7F7F"/>
        </w:rPr>
        <w:t>La preparación e higienización de los útiles, accesorios</w:t>
      </w:r>
      <w:r>
        <w:rPr>
          <w:bCs/>
          <w:color w:val="7F7F7F"/>
        </w:rPr>
        <w:t xml:space="preserve"> </w:t>
      </w:r>
      <w:r w:rsidRPr="00E475D2">
        <w:rPr>
          <w:bCs/>
          <w:color w:val="7F7F7F"/>
        </w:rPr>
        <w:t>y equipos.</w:t>
      </w:r>
    </w:p>
    <w:p w:rsidR="00E475D2" w:rsidRPr="007E691A" w:rsidRDefault="00E475D2" w:rsidP="00E475D2">
      <w:pPr>
        <w:spacing w:after="0" w:line="240" w:lineRule="auto"/>
        <w:jc w:val="both"/>
        <w:rPr>
          <w:bCs/>
          <w:color w:val="7F7F7F"/>
        </w:rPr>
      </w:pPr>
    </w:p>
    <w:p w:rsidR="0034324C" w:rsidRPr="007E691A" w:rsidRDefault="0034324C" w:rsidP="0034324C">
      <w:pPr>
        <w:autoSpaceDE w:val="0"/>
        <w:spacing w:line="240" w:lineRule="auto"/>
        <w:jc w:val="both"/>
        <w:rPr>
          <w:color w:val="7F7F7F"/>
        </w:rPr>
      </w:pPr>
      <w:r w:rsidRPr="007E691A">
        <w:rPr>
          <w:color w:val="7F7F7F"/>
        </w:rPr>
        <w:t>Algunos conceptos son eminentemente prácticos, por lo que se pueden</w:t>
      </w:r>
      <w:r w:rsidR="00E475D2">
        <w:rPr>
          <w:color w:val="7F7F7F"/>
        </w:rPr>
        <w:t xml:space="preserve"> enseñar con bastantes ejemplos.</w:t>
      </w:r>
    </w:p>
    <w:p w:rsidR="000043E1" w:rsidRPr="007E691A" w:rsidRDefault="000043E1" w:rsidP="000043E1">
      <w:pPr>
        <w:spacing w:after="0" w:line="240" w:lineRule="auto"/>
        <w:jc w:val="both"/>
        <w:rPr>
          <w:bCs/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9D2113" w:rsidRPr="009D2113" w:rsidRDefault="009D2113" w:rsidP="009D2113">
      <w:pPr>
        <w:spacing w:after="0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4.1. Herramientas necesarias para los cambios de color.</w:t>
      </w:r>
    </w:p>
    <w:p w:rsidR="009D2113" w:rsidRPr="009D2113" w:rsidRDefault="009D2113" w:rsidP="009D2113">
      <w:pPr>
        <w:spacing w:after="0" w:line="240" w:lineRule="auto"/>
        <w:ind w:left="426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4.1.1.- Útiles</w:t>
      </w:r>
    </w:p>
    <w:p w:rsidR="009D2113" w:rsidRPr="009D2113" w:rsidRDefault="009D2113" w:rsidP="009D2113">
      <w:pPr>
        <w:spacing w:after="0" w:line="240" w:lineRule="auto"/>
        <w:ind w:left="426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4.1.2.- Aparatología</w:t>
      </w:r>
    </w:p>
    <w:p w:rsidR="009D2113" w:rsidRPr="009D2113" w:rsidRDefault="009D2113" w:rsidP="009D2113">
      <w:pPr>
        <w:ind w:left="426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4.1.3.- Material mobiliario</w:t>
      </w:r>
    </w:p>
    <w:p w:rsidR="009D2113" w:rsidRPr="009D2113" w:rsidRDefault="009D2113" w:rsidP="009D2113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9D2113">
        <w:rPr>
          <w:color w:val="808080" w:themeColor="background1" w:themeShade="80"/>
        </w:rPr>
        <w:t xml:space="preserve">4.2. Métodos </w:t>
      </w:r>
      <w:r w:rsidRPr="009D2113">
        <w:rPr>
          <w:rFonts w:ascii="Times New Roman" w:hAnsi="Times New Roman" w:cs="Times New Roman"/>
          <w:bCs/>
          <w:color w:val="808080" w:themeColor="background1" w:themeShade="80"/>
        </w:rPr>
        <w:t>de higiene, desinfección y esterilización</w:t>
      </w:r>
      <w:r w:rsidRPr="009D2113">
        <w:rPr>
          <w:rFonts w:ascii="Times New Roman" w:hAnsi="Times New Roman" w:cs="Times New Roman"/>
          <w:color w:val="808080" w:themeColor="background1" w:themeShade="80"/>
        </w:rPr>
        <w:t>.</w:t>
      </w:r>
    </w:p>
    <w:p w:rsidR="009D2113" w:rsidRPr="009D2113" w:rsidRDefault="009D2113" w:rsidP="009D2113">
      <w:pPr>
        <w:spacing w:after="0"/>
        <w:ind w:left="426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4.2.1 El salón.</w:t>
      </w:r>
    </w:p>
    <w:p w:rsidR="009D2113" w:rsidRPr="009D2113" w:rsidRDefault="009D2113" w:rsidP="009D2113">
      <w:pPr>
        <w:spacing w:after="0"/>
        <w:ind w:left="426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4.2.2 El mobiliario</w:t>
      </w:r>
    </w:p>
    <w:p w:rsidR="009D2113" w:rsidRPr="009D2113" w:rsidRDefault="009D2113" w:rsidP="009D2113">
      <w:pPr>
        <w:spacing w:after="0"/>
        <w:ind w:left="426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4.2.3 El material</w:t>
      </w:r>
    </w:p>
    <w:p w:rsidR="009D2113" w:rsidRPr="009D2113" w:rsidRDefault="009D2113" w:rsidP="009D2113">
      <w:pPr>
        <w:spacing w:after="0"/>
        <w:ind w:left="426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4.2.4 Aparatos eléctricos</w:t>
      </w:r>
    </w:p>
    <w:p w:rsidR="009D2113" w:rsidRPr="009D2113" w:rsidRDefault="009D2113" w:rsidP="009D2113">
      <w:pPr>
        <w:spacing w:after="0"/>
        <w:ind w:left="426"/>
        <w:rPr>
          <w:color w:val="808080" w:themeColor="background1" w:themeShade="80"/>
        </w:rPr>
      </w:pPr>
      <w:r w:rsidRPr="009D2113">
        <w:rPr>
          <w:color w:val="808080" w:themeColor="background1" w:themeShade="80"/>
        </w:rPr>
        <w:t>4.2.5 Lencería</w:t>
      </w:r>
    </w:p>
    <w:p w:rsidR="000043E1" w:rsidRPr="007E691A" w:rsidRDefault="000043E1" w:rsidP="002B1150">
      <w:pPr>
        <w:spacing w:after="0"/>
        <w:ind w:left="680" w:hanging="254"/>
        <w:jc w:val="both"/>
        <w:rPr>
          <w:color w:val="7F7F7F"/>
          <w:lang w:val="es-ES_tradnl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 xml:space="preserve">OBJETIVOS </w:t>
      </w:r>
    </w:p>
    <w:p w:rsidR="000043E1" w:rsidRPr="007E691A" w:rsidRDefault="000043E1" w:rsidP="000043E1">
      <w:pPr>
        <w:spacing w:after="0" w:line="240" w:lineRule="auto"/>
        <w:jc w:val="both"/>
        <w:rPr>
          <w:color w:val="7F7F7F"/>
          <w:lang w:val="es-ES_tradnl"/>
        </w:rPr>
      </w:pPr>
    </w:p>
    <w:p w:rsidR="00E475D2" w:rsidRPr="00E475D2" w:rsidRDefault="00E475D2" w:rsidP="00E475D2">
      <w:pPr>
        <w:numPr>
          <w:ilvl w:val="0"/>
          <w:numId w:val="1"/>
        </w:numPr>
        <w:spacing w:after="0" w:line="240" w:lineRule="auto"/>
        <w:jc w:val="both"/>
        <w:rPr>
          <w:color w:val="7F7F7F"/>
          <w:lang w:val="es-ES_tradnl"/>
        </w:rPr>
      </w:pPr>
      <w:r w:rsidRPr="00E475D2">
        <w:rPr>
          <w:color w:val="7F7F7F"/>
          <w:lang w:val="es-ES_tradnl"/>
        </w:rPr>
        <w:t>En función del tipo del trabajo que se va a realizar, debemos distinguir los equipos,</w:t>
      </w:r>
    </w:p>
    <w:p w:rsidR="00E475D2" w:rsidRPr="00E475D2" w:rsidRDefault="00E475D2" w:rsidP="00E475D2">
      <w:pPr>
        <w:spacing w:after="0" w:line="240" w:lineRule="auto"/>
        <w:ind w:left="720"/>
        <w:jc w:val="both"/>
        <w:rPr>
          <w:color w:val="7F7F7F"/>
          <w:lang w:val="es-ES_tradnl"/>
        </w:rPr>
      </w:pPr>
      <w:proofErr w:type="gramStart"/>
      <w:r w:rsidRPr="00E475D2">
        <w:rPr>
          <w:color w:val="7F7F7F"/>
          <w:lang w:val="es-ES_tradnl"/>
        </w:rPr>
        <w:t>mobiliario</w:t>
      </w:r>
      <w:proofErr w:type="gramEnd"/>
      <w:r w:rsidRPr="00E475D2">
        <w:rPr>
          <w:color w:val="7F7F7F"/>
          <w:lang w:val="es-ES_tradnl"/>
        </w:rPr>
        <w:t>, la lencería, materiales y aparatología necesaria para las técnicas básicas en</w:t>
      </w:r>
    </w:p>
    <w:p w:rsidR="00E475D2" w:rsidRPr="00E475D2" w:rsidRDefault="00E475D2" w:rsidP="00E475D2">
      <w:pPr>
        <w:spacing w:after="0" w:line="240" w:lineRule="auto"/>
        <w:ind w:left="720"/>
        <w:jc w:val="both"/>
        <w:rPr>
          <w:color w:val="7F7F7F"/>
          <w:lang w:val="es-ES_tradnl"/>
        </w:rPr>
      </w:pPr>
      <w:proofErr w:type="gramStart"/>
      <w:r w:rsidRPr="00E475D2">
        <w:rPr>
          <w:color w:val="7F7F7F"/>
          <w:lang w:val="es-ES_tradnl"/>
        </w:rPr>
        <w:t>coloración</w:t>
      </w:r>
      <w:proofErr w:type="gramEnd"/>
      <w:r w:rsidRPr="00E475D2">
        <w:rPr>
          <w:color w:val="7F7F7F"/>
          <w:lang w:val="es-ES_tradnl"/>
        </w:rPr>
        <w:t>.</w:t>
      </w:r>
    </w:p>
    <w:p w:rsidR="00852B8C" w:rsidRPr="00852B8C" w:rsidRDefault="00E475D2" w:rsidP="00852B8C">
      <w:pPr>
        <w:pStyle w:val="Prrafodelista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852B8C">
        <w:rPr>
          <w:color w:val="808080" w:themeColor="background1" w:themeShade="80"/>
          <w:lang w:val="es-ES_tradnl"/>
        </w:rPr>
        <w:t xml:space="preserve"> </w:t>
      </w:r>
      <w:r w:rsidR="00852B8C" w:rsidRPr="00852B8C">
        <w:rPr>
          <w:rFonts w:ascii="Times New Roman" w:hAnsi="Times New Roman" w:cs="Times New Roman"/>
          <w:color w:val="808080" w:themeColor="background1" w:themeShade="80"/>
        </w:rPr>
        <w:t>Clasificar los útiles, aparatos y equipos necesarios para los cambios de color del cabello.</w:t>
      </w:r>
    </w:p>
    <w:p w:rsidR="00DB1A0F" w:rsidRDefault="00852B8C" w:rsidP="00852B8C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right="424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852B8C">
        <w:rPr>
          <w:rFonts w:ascii="Times New Roman" w:hAnsi="Times New Roman" w:cs="Times New Roman"/>
          <w:color w:val="808080" w:themeColor="background1" w:themeShade="80"/>
        </w:rPr>
        <w:t>Conocer los métodos de higiene, desinfección y esterilización</w:t>
      </w:r>
    </w:p>
    <w:p w:rsidR="00DB1A0F" w:rsidRDefault="00DB1A0F" w:rsidP="00DB1A0F">
      <w:pPr>
        <w:pStyle w:val="Prrafodelista"/>
        <w:suppressAutoHyphens w:val="0"/>
        <w:spacing w:after="0" w:line="240" w:lineRule="auto"/>
        <w:ind w:right="424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DB1A0F" w:rsidRDefault="00DB1A0F" w:rsidP="00DB1A0F">
      <w:pPr>
        <w:pStyle w:val="Prrafodelista"/>
        <w:suppressAutoHyphens w:val="0"/>
        <w:spacing w:after="0" w:line="240" w:lineRule="auto"/>
        <w:ind w:right="424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DB1A0F" w:rsidRDefault="00DB1A0F" w:rsidP="00DB1A0F">
      <w:pPr>
        <w:pStyle w:val="Prrafodelista"/>
        <w:suppressAutoHyphens w:val="0"/>
        <w:spacing w:after="0" w:line="240" w:lineRule="auto"/>
        <w:ind w:right="424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DB1A0F" w:rsidRDefault="00DB1A0F" w:rsidP="00DB1A0F">
      <w:pPr>
        <w:pStyle w:val="Prrafodelista"/>
        <w:suppressAutoHyphens w:val="0"/>
        <w:spacing w:after="0" w:line="240" w:lineRule="auto"/>
        <w:ind w:right="424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DB1A0F" w:rsidRDefault="00DB1A0F" w:rsidP="00DB1A0F">
      <w:pPr>
        <w:pStyle w:val="Prrafodelista"/>
        <w:suppressAutoHyphens w:val="0"/>
        <w:spacing w:after="0" w:line="240" w:lineRule="auto"/>
        <w:ind w:right="424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DB1A0F" w:rsidRDefault="00DB1A0F" w:rsidP="00DB1A0F">
      <w:pPr>
        <w:pStyle w:val="Prrafodelista"/>
        <w:suppressAutoHyphens w:val="0"/>
        <w:spacing w:after="0" w:line="240" w:lineRule="auto"/>
        <w:ind w:right="424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852B8C" w:rsidRPr="00852B8C" w:rsidRDefault="00852B8C" w:rsidP="00DB1A0F">
      <w:pPr>
        <w:pStyle w:val="Prrafodelista"/>
        <w:suppressAutoHyphens w:val="0"/>
        <w:spacing w:after="0" w:line="240" w:lineRule="auto"/>
        <w:ind w:right="424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852B8C">
        <w:rPr>
          <w:rFonts w:ascii="Times New Roman" w:hAnsi="Times New Roman" w:cs="Times New Roman"/>
          <w:color w:val="808080" w:themeColor="background1" w:themeShade="80"/>
        </w:rPr>
        <w:t>.</w:t>
      </w:r>
    </w:p>
    <w:p w:rsidR="00DB1A0F" w:rsidRPr="00DB1A0F" w:rsidRDefault="00DB1A0F" w:rsidP="00DB1A0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360"/>
        <w:jc w:val="both"/>
        <w:rPr>
          <w:b/>
          <w:color w:val="FFFFFF"/>
        </w:rPr>
      </w:pPr>
      <w:r w:rsidRPr="00DB1A0F">
        <w:rPr>
          <w:b/>
          <w:color w:val="FFFFFF"/>
        </w:rPr>
        <w:lastRenderedPageBreak/>
        <w:t>CRITERIOS DE EVALUACIÓN</w:t>
      </w:r>
    </w:p>
    <w:p w:rsidR="000043E1" w:rsidRPr="007E691A" w:rsidRDefault="000043E1" w:rsidP="00852B8C">
      <w:pPr>
        <w:spacing w:after="0" w:line="240" w:lineRule="auto"/>
        <w:ind w:left="720"/>
        <w:jc w:val="both"/>
        <w:rPr>
          <w:b/>
          <w:color w:val="FFFFFF"/>
        </w:rPr>
      </w:pPr>
      <w:r w:rsidRPr="007E691A">
        <w:rPr>
          <w:b/>
          <w:color w:val="FFFFFF"/>
        </w:rPr>
        <w:t>CRITERIOS DE EVALUACIÓN</w:t>
      </w:r>
    </w:p>
    <w:p w:rsidR="000043E1" w:rsidRPr="007E691A" w:rsidRDefault="000043E1" w:rsidP="000043E1">
      <w:pPr>
        <w:jc w:val="both"/>
        <w:rPr>
          <w:color w:val="7F7F7F"/>
        </w:rPr>
      </w:pPr>
      <w:r w:rsidRPr="007E691A">
        <w:rPr>
          <w:color w:val="7F7F7F"/>
        </w:rPr>
        <w:t>Al finalizar esta unidad, el alumnado demostrará que:</w:t>
      </w:r>
    </w:p>
    <w:p w:rsidR="000043E1" w:rsidRPr="002306FC" w:rsidRDefault="000043E1" w:rsidP="00821822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2306FC">
        <w:rPr>
          <w:bCs/>
          <w:color w:val="7F7F7F"/>
        </w:rPr>
        <w:t>Conoce</w:t>
      </w:r>
      <w:r w:rsidR="00F07FD9">
        <w:rPr>
          <w:bCs/>
          <w:color w:val="7F7F7F"/>
        </w:rPr>
        <w:t xml:space="preserve"> todos los útiles y aparatos necesarios para la realización de coloración </w:t>
      </w:r>
      <w:proofErr w:type="gramStart"/>
      <w:r w:rsidR="00F07FD9">
        <w:rPr>
          <w:bCs/>
          <w:color w:val="7F7F7F"/>
        </w:rPr>
        <w:t>capilar</w:t>
      </w:r>
      <w:r w:rsidRPr="002306FC">
        <w:rPr>
          <w:bCs/>
          <w:color w:val="7F7F7F"/>
        </w:rPr>
        <w:t xml:space="preserve"> .</w:t>
      </w:r>
      <w:proofErr w:type="gramEnd"/>
    </w:p>
    <w:p w:rsidR="00F07FD9" w:rsidRPr="00F07FD9" w:rsidRDefault="00F07FD9" w:rsidP="00F07FD9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F07FD9">
        <w:rPr>
          <w:bCs/>
          <w:color w:val="7F7F7F"/>
        </w:rPr>
        <w:t>Instalaciones necesarias para los procesos de cambio</w:t>
      </w:r>
      <w:r>
        <w:rPr>
          <w:bCs/>
          <w:color w:val="7F7F7F"/>
        </w:rPr>
        <w:t xml:space="preserve"> </w:t>
      </w:r>
      <w:r w:rsidRPr="00F07FD9">
        <w:rPr>
          <w:bCs/>
          <w:color w:val="7F7F7F"/>
        </w:rPr>
        <w:t>de color del cabello.</w:t>
      </w:r>
    </w:p>
    <w:p w:rsidR="00F07FD9" w:rsidRPr="00F07FD9" w:rsidRDefault="00F07FD9" w:rsidP="00F07FD9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F07FD9">
        <w:rPr>
          <w:bCs/>
          <w:color w:val="7F7F7F"/>
        </w:rPr>
        <w:t>Descripción de equipos y aparatos empleados: modo de</w:t>
      </w:r>
      <w:r>
        <w:rPr>
          <w:bCs/>
          <w:color w:val="7F7F7F"/>
        </w:rPr>
        <w:t xml:space="preserve"> </w:t>
      </w:r>
      <w:r w:rsidRPr="00F07FD9">
        <w:rPr>
          <w:bCs/>
          <w:color w:val="7F7F7F"/>
        </w:rPr>
        <w:t>empleo, higiene, mantenimiento y precauciones de uso.</w:t>
      </w:r>
    </w:p>
    <w:p w:rsidR="00F07FD9" w:rsidRPr="00F07FD9" w:rsidRDefault="00F07FD9" w:rsidP="00F07FD9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F07FD9">
        <w:rPr>
          <w:bCs/>
          <w:color w:val="7F7F7F"/>
        </w:rPr>
        <w:t>Clasificación de los útiles y accesorios empleados en</w:t>
      </w:r>
      <w:r>
        <w:rPr>
          <w:bCs/>
          <w:color w:val="7F7F7F"/>
        </w:rPr>
        <w:t xml:space="preserve"> </w:t>
      </w:r>
      <w:r w:rsidRPr="00F07FD9">
        <w:rPr>
          <w:bCs/>
          <w:color w:val="7F7F7F"/>
        </w:rPr>
        <w:t>los cambios de coloración capilar.</w:t>
      </w:r>
    </w:p>
    <w:p w:rsidR="00F07FD9" w:rsidRPr="00F07FD9" w:rsidRDefault="00F07FD9" w:rsidP="00F07FD9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F07FD9">
        <w:rPr>
          <w:bCs/>
          <w:color w:val="7F7F7F"/>
        </w:rPr>
        <w:t>Criterios de selección de los medios técnicos, útiles y</w:t>
      </w:r>
      <w:r>
        <w:rPr>
          <w:bCs/>
          <w:color w:val="7F7F7F"/>
        </w:rPr>
        <w:t xml:space="preserve"> </w:t>
      </w:r>
      <w:r w:rsidRPr="00F07FD9">
        <w:rPr>
          <w:bCs/>
          <w:color w:val="7F7F7F"/>
        </w:rPr>
        <w:t>accesorios a utilizar, en función del tipo de cambio de</w:t>
      </w:r>
      <w:r>
        <w:rPr>
          <w:bCs/>
          <w:color w:val="7F7F7F"/>
        </w:rPr>
        <w:t xml:space="preserve"> </w:t>
      </w:r>
      <w:r w:rsidRPr="00F07FD9">
        <w:rPr>
          <w:bCs/>
          <w:color w:val="7F7F7F"/>
        </w:rPr>
        <w:t>color del cabello que se vaya a realizar.</w:t>
      </w:r>
    </w:p>
    <w:p w:rsidR="00F07FD9" w:rsidRPr="00F07FD9" w:rsidRDefault="00F07FD9" w:rsidP="00F07FD9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F07FD9">
        <w:rPr>
          <w:bCs/>
          <w:color w:val="7F7F7F"/>
        </w:rPr>
        <w:t>Preparación de la zona de trabajo.</w:t>
      </w:r>
    </w:p>
    <w:p w:rsidR="00F07FD9" w:rsidRPr="00F07FD9" w:rsidRDefault="00F07FD9" w:rsidP="00F07FD9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F07FD9">
        <w:rPr>
          <w:bCs/>
          <w:color w:val="7F7F7F"/>
        </w:rPr>
        <w:t>Medidas para la limpieza y desinfección de útiles y</w:t>
      </w:r>
      <w:r>
        <w:rPr>
          <w:bCs/>
          <w:color w:val="7F7F7F"/>
        </w:rPr>
        <w:t xml:space="preserve"> </w:t>
      </w:r>
      <w:r w:rsidRPr="00F07FD9">
        <w:rPr>
          <w:bCs/>
          <w:color w:val="7F7F7F"/>
        </w:rPr>
        <w:t>accesorios.</w:t>
      </w:r>
    </w:p>
    <w:p w:rsidR="00F07FD9" w:rsidRDefault="00F07FD9" w:rsidP="00F07FD9">
      <w:pPr>
        <w:pStyle w:val="Prrafodelista"/>
        <w:numPr>
          <w:ilvl w:val="0"/>
          <w:numId w:val="12"/>
        </w:numPr>
        <w:spacing w:after="0"/>
        <w:jc w:val="both"/>
        <w:rPr>
          <w:bCs/>
          <w:color w:val="7F7F7F"/>
        </w:rPr>
      </w:pPr>
      <w:r w:rsidRPr="00F07FD9">
        <w:rPr>
          <w:bCs/>
          <w:color w:val="7F7F7F"/>
        </w:rPr>
        <w:t>Equipo personal de peluquería para realizar cambios</w:t>
      </w:r>
      <w:r>
        <w:rPr>
          <w:bCs/>
          <w:color w:val="7F7F7F"/>
        </w:rPr>
        <w:t xml:space="preserve"> </w:t>
      </w:r>
      <w:r w:rsidRPr="00F07FD9">
        <w:rPr>
          <w:bCs/>
          <w:color w:val="7F7F7F"/>
        </w:rPr>
        <w:t>de color en el cabello</w:t>
      </w:r>
    </w:p>
    <w:p w:rsidR="0067211E" w:rsidRDefault="0067211E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67211E" w:rsidRDefault="0067211E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67211E" w:rsidRDefault="0067211E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67211E" w:rsidRDefault="0067211E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67211E" w:rsidRDefault="0067211E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67211E" w:rsidRDefault="0067211E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DB1A0F" w:rsidRDefault="00DB1A0F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67211E" w:rsidRDefault="0067211E" w:rsidP="0067211E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67211E" w:rsidRPr="00EE7AB5" w:rsidRDefault="0067211E" w:rsidP="00EE7AB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</w:p>
    <w:p w:rsidR="000043E1" w:rsidRPr="0067211E" w:rsidRDefault="000043E1" w:rsidP="0067211E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70C0"/>
        </w:rPr>
      </w:pPr>
      <w:r w:rsidRPr="0067211E">
        <w:rPr>
          <w:rFonts w:cs="Aharoni"/>
          <w:b/>
          <w:color w:val="0070C0"/>
        </w:rPr>
        <w:lastRenderedPageBreak/>
        <w:t xml:space="preserve">UNIDAD DIDÁCTICA </w:t>
      </w:r>
      <w:r w:rsidR="00DB1A0F">
        <w:rPr>
          <w:rFonts w:cs="Aharoni"/>
          <w:b/>
          <w:color w:val="0070C0"/>
        </w:rPr>
        <w:t>5</w:t>
      </w:r>
      <w:r w:rsidRPr="0067211E">
        <w:rPr>
          <w:rFonts w:cs="Aharoni"/>
          <w:b/>
          <w:color w:val="0070C0"/>
        </w:rPr>
        <w:t xml:space="preserve">: </w:t>
      </w:r>
      <w:r w:rsidR="00DB1A0F">
        <w:rPr>
          <w:b/>
          <w:color w:val="0070C0"/>
        </w:rPr>
        <w:t>FASES</w:t>
      </w:r>
      <w:r w:rsidR="00D32DEF">
        <w:rPr>
          <w:b/>
          <w:color w:val="0070C0"/>
        </w:rPr>
        <w:t xml:space="preserve"> PREVIAS AL PROCESO DE CAMBIO DE COLORACIÓN CAPILAR</w:t>
      </w:r>
      <w:r w:rsidRPr="0067211E">
        <w:rPr>
          <w:b/>
          <w:color w:val="0070C0"/>
        </w:rPr>
        <w:t>.</w:t>
      </w: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FFFFF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3113B2" w:rsidRPr="007E691A" w:rsidRDefault="003113B2" w:rsidP="003113B2">
      <w:pPr>
        <w:tabs>
          <w:tab w:val="left" w:pos="-2126"/>
        </w:tabs>
        <w:jc w:val="both"/>
        <w:rPr>
          <w:color w:val="7F7F7F"/>
        </w:rPr>
      </w:pPr>
      <w:r w:rsidRPr="007E691A">
        <w:rPr>
          <w:color w:val="7F7F7F"/>
        </w:rPr>
        <w:t xml:space="preserve">En esta unidad se </w:t>
      </w:r>
      <w:r>
        <w:rPr>
          <w:color w:val="7F7F7F"/>
        </w:rPr>
        <w:t>aprenderán los protocolos de actuación para cambios de color en el cabello.</w:t>
      </w:r>
    </w:p>
    <w:p w:rsidR="003113B2" w:rsidRPr="007E691A" w:rsidRDefault="003113B2" w:rsidP="003113B2">
      <w:pPr>
        <w:tabs>
          <w:tab w:val="left" w:pos="-2552"/>
        </w:tabs>
        <w:jc w:val="both"/>
        <w:rPr>
          <w:color w:val="7F7F7F"/>
        </w:rPr>
      </w:pPr>
      <w:r w:rsidRPr="007E691A">
        <w:rPr>
          <w:color w:val="7F7F7F"/>
        </w:rPr>
        <w:t>Esta unidad es eminentemente práctica y para reforzar los puntos teóricos se pueden utilizar multitud de ejemplos reales, para que se asimilen mejor los conceptos.</w:t>
      </w:r>
    </w:p>
    <w:p w:rsidR="003113B2" w:rsidRPr="007E691A" w:rsidRDefault="003113B2" w:rsidP="003113B2">
      <w:pPr>
        <w:tabs>
          <w:tab w:val="left" w:pos="-2552"/>
        </w:tabs>
        <w:jc w:val="both"/>
        <w:rPr>
          <w:color w:val="7F7F7F"/>
        </w:rPr>
      </w:pPr>
      <w:r w:rsidRPr="007E691A">
        <w:rPr>
          <w:color w:val="7F7F7F"/>
        </w:rPr>
        <w:t>Se introducen conceptos fundamentales, que sería muy importante que los alumnos y alumnas asimilasen correctamente, porque van a tener mucha utilidad tanto en esta unidad como en las posteriores.</w:t>
      </w:r>
    </w:p>
    <w:p w:rsidR="000043E1" w:rsidRPr="007E691A" w:rsidRDefault="000043E1" w:rsidP="000043E1">
      <w:pPr>
        <w:tabs>
          <w:tab w:val="left" w:pos="-2552"/>
        </w:tabs>
        <w:jc w:val="both"/>
        <w:rPr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724741" w:rsidRPr="00724741" w:rsidRDefault="009533BE" w:rsidP="00724741">
      <w:pPr>
        <w:jc w:val="both"/>
        <w:rPr>
          <w:b/>
          <w:color w:val="808080"/>
        </w:rPr>
      </w:pPr>
      <w:r>
        <w:rPr>
          <w:b/>
          <w:color w:val="808080"/>
        </w:rPr>
        <w:t>5</w:t>
      </w:r>
      <w:r w:rsidR="00724741" w:rsidRPr="00724741">
        <w:rPr>
          <w:b/>
          <w:color w:val="808080"/>
        </w:rPr>
        <w:t xml:space="preserve">.1. Consideraciones previas al proceso de coloración capilar. </w:t>
      </w:r>
    </w:p>
    <w:p w:rsidR="00724741" w:rsidRPr="00724741" w:rsidRDefault="009533BE" w:rsidP="00724741">
      <w:pPr>
        <w:suppressAutoHyphens w:val="0"/>
        <w:spacing w:after="0" w:line="240" w:lineRule="auto"/>
        <w:ind w:left="360"/>
        <w:jc w:val="both"/>
        <w:rPr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>5</w:t>
      </w:r>
      <w:r w:rsidR="00724741">
        <w:rPr>
          <w:rFonts w:asciiTheme="minorHAnsi" w:hAnsiTheme="minorHAnsi" w:cstheme="minorHAnsi"/>
          <w:color w:val="808080" w:themeColor="background1" w:themeShade="80"/>
        </w:rPr>
        <w:t>.1</w:t>
      </w:r>
      <w:r w:rsidR="00724741" w:rsidRPr="00724741">
        <w:rPr>
          <w:rFonts w:asciiTheme="minorHAnsi" w:hAnsiTheme="minorHAnsi" w:cstheme="minorHAnsi"/>
          <w:color w:val="808080" w:themeColor="background1" w:themeShade="80"/>
        </w:rPr>
        <w:t xml:space="preserve">.1. </w:t>
      </w:r>
      <w:r w:rsidR="00724741" w:rsidRPr="00724741">
        <w:rPr>
          <w:color w:val="808080"/>
        </w:rPr>
        <w:t>Recepción y acomodación del cliente.</w:t>
      </w:r>
    </w:p>
    <w:p w:rsidR="00724741" w:rsidRPr="00724741" w:rsidRDefault="009533BE" w:rsidP="00724741">
      <w:pPr>
        <w:suppressAutoHyphens w:val="0"/>
        <w:spacing w:after="0" w:line="240" w:lineRule="auto"/>
        <w:ind w:left="360"/>
        <w:jc w:val="both"/>
        <w:rPr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>5</w:t>
      </w:r>
      <w:r w:rsidR="00724741">
        <w:rPr>
          <w:rFonts w:asciiTheme="minorHAnsi" w:hAnsiTheme="minorHAnsi" w:cstheme="minorHAnsi"/>
          <w:color w:val="808080" w:themeColor="background1" w:themeShade="80"/>
        </w:rPr>
        <w:t>.1</w:t>
      </w:r>
      <w:r w:rsidR="00724741" w:rsidRPr="00724741">
        <w:rPr>
          <w:rFonts w:asciiTheme="minorHAnsi" w:hAnsiTheme="minorHAnsi" w:cstheme="minorHAnsi"/>
          <w:color w:val="808080" w:themeColor="background1" w:themeShade="80"/>
        </w:rPr>
        <w:t xml:space="preserve">.2. </w:t>
      </w:r>
      <w:r w:rsidR="00724741" w:rsidRPr="00724741">
        <w:rPr>
          <w:color w:val="808080"/>
        </w:rPr>
        <w:t>Posiciones ergonómicas.</w:t>
      </w:r>
    </w:p>
    <w:p w:rsidR="00724741" w:rsidRPr="00724741" w:rsidRDefault="00724741" w:rsidP="00724741">
      <w:pPr>
        <w:pStyle w:val="Prrafodelista"/>
        <w:suppressAutoHyphens w:val="0"/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724741" w:rsidRDefault="009533BE" w:rsidP="00724741">
      <w:pPr>
        <w:jc w:val="both"/>
        <w:rPr>
          <w:b/>
          <w:color w:val="808080"/>
        </w:rPr>
      </w:pPr>
      <w:r>
        <w:rPr>
          <w:b/>
          <w:color w:val="808080"/>
        </w:rPr>
        <w:t>5</w:t>
      </w:r>
      <w:r w:rsidR="00724741" w:rsidRPr="00724741">
        <w:rPr>
          <w:b/>
          <w:color w:val="808080"/>
        </w:rPr>
        <w:t>.2. Operaciones previas.</w:t>
      </w:r>
    </w:p>
    <w:p w:rsidR="00A64ACC" w:rsidRPr="00724741" w:rsidRDefault="009533BE" w:rsidP="00A64ACC">
      <w:pPr>
        <w:suppressAutoHyphens w:val="0"/>
        <w:spacing w:after="0" w:line="240" w:lineRule="auto"/>
        <w:ind w:left="360"/>
        <w:jc w:val="both"/>
        <w:rPr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>5</w:t>
      </w:r>
      <w:r w:rsidR="00A64ACC">
        <w:rPr>
          <w:rFonts w:asciiTheme="minorHAnsi" w:hAnsiTheme="minorHAnsi" w:cstheme="minorHAnsi"/>
          <w:color w:val="808080" w:themeColor="background1" w:themeShade="80"/>
        </w:rPr>
        <w:t xml:space="preserve">.2.1. </w:t>
      </w:r>
      <w:r w:rsidR="00A64ACC" w:rsidRPr="00724741">
        <w:rPr>
          <w:color w:val="808080"/>
        </w:rPr>
        <w:t>El diagnóstico: análisis de cuero cabelludo y cabello.</w:t>
      </w:r>
    </w:p>
    <w:p w:rsidR="00A64ACC" w:rsidRPr="00724741" w:rsidRDefault="009533BE" w:rsidP="00A64ACC">
      <w:pPr>
        <w:suppressAutoHyphens w:val="0"/>
        <w:spacing w:after="0" w:line="240" w:lineRule="auto"/>
        <w:ind w:left="360" w:right="-143"/>
        <w:jc w:val="both"/>
        <w:rPr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>5</w:t>
      </w:r>
      <w:r w:rsidR="00A64ACC">
        <w:rPr>
          <w:rFonts w:asciiTheme="minorHAnsi" w:hAnsiTheme="minorHAnsi" w:cstheme="minorHAnsi"/>
          <w:color w:val="808080" w:themeColor="background1" w:themeShade="80"/>
        </w:rPr>
        <w:t xml:space="preserve">.2.2. </w:t>
      </w:r>
      <w:r w:rsidR="00A64ACC" w:rsidRPr="00724741">
        <w:rPr>
          <w:color w:val="808080"/>
        </w:rPr>
        <w:t>La decisión: Elección del cosmético, del tono, del oxidante, de operaciones técnicas previas y del orden de aplicación.</w:t>
      </w:r>
    </w:p>
    <w:p w:rsidR="00A64ACC" w:rsidRPr="00724741" w:rsidRDefault="009533BE" w:rsidP="00A64ACC">
      <w:pPr>
        <w:suppressAutoHyphens w:val="0"/>
        <w:spacing w:after="0" w:line="240" w:lineRule="auto"/>
        <w:ind w:left="360" w:right="-143"/>
        <w:jc w:val="both"/>
        <w:rPr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>5</w:t>
      </w:r>
      <w:r w:rsidR="00A64ACC">
        <w:rPr>
          <w:rFonts w:asciiTheme="minorHAnsi" w:hAnsiTheme="minorHAnsi" w:cstheme="minorHAnsi"/>
          <w:color w:val="808080" w:themeColor="background1" w:themeShade="80"/>
        </w:rPr>
        <w:t xml:space="preserve">.2.3. </w:t>
      </w:r>
      <w:r w:rsidR="00A64ACC" w:rsidRPr="00724741">
        <w:rPr>
          <w:color w:val="808080"/>
        </w:rPr>
        <w:t>La preparación: del material, del cliente, del profesional y del cosmético.</w:t>
      </w:r>
    </w:p>
    <w:p w:rsidR="00A64ACC" w:rsidRDefault="009533BE" w:rsidP="00A64ACC">
      <w:pPr>
        <w:suppressAutoHyphens w:val="0"/>
        <w:spacing w:after="0" w:line="240" w:lineRule="auto"/>
        <w:ind w:left="360" w:right="-143"/>
        <w:jc w:val="both"/>
        <w:rPr>
          <w:color w:val="808080"/>
        </w:rPr>
      </w:pPr>
      <w:r>
        <w:rPr>
          <w:rFonts w:asciiTheme="minorHAnsi" w:hAnsiTheme="minorHAnsi" w:cstheme="minorHAnsi"/>
          <w:color w:val="808080" w:themeColor="background1" w:themeShade="80"/>
        </w:rPr>
        <w:t>5</w:t>
      </w:r>
      <w:r w:rsidR="00A64ACC">
        <w:rPr>
          <w:rFonts w:asciiTheme="minorHAnsi" w:hAnsiTheme="minorHAnsi" w:cstheme="minorHAnsi"/>
          <w:color w:val="808080" w:themeColor="background1" w:themeShade="80"/>
        </w:rPr>
        <w:t xml:space="preserve">.2.4. </w:t>
      </w:r>
      <w:r w:rsidR="00A64ACC" w:rsidRPr="00724741">
        <w:rPr>
          <w:color w:val="808080"/>
        </w:rPr>
        <w:t>La ficha técnica.</w:t>
      </w:r>
    </w:p>
    <w:p w:rsidR="00A64ACC" w:rsidRPr="00724741" w:rsidRDefault="00A64ACC" w:rsidP="00A64ACC">
      <w:pPr>
        <w:suppressAutoHyphens w:val="0"/>
        <w:spacing w:after="0" w:line="240" w:lineRule="auto"/>
        <w:ind w:left="360" w:right="-143"/>
        <w:jc w:val="both"/>
        <w:rPr>
          <w:color w:val="808080"/>
        </w:rPr>
      </w:pPr>
    </w:p>
    <w:p w:rsidR="000043E1" w:rsidRPr="007E691A" w:rsidRDefault="000043E1" w:rsidP="000043E1">
      <w:pPr>
        <w:tabs>
          <w:tab w:val="left" w:pos="7200"/>
        </w:tabs>
        <w:spacing w:after="0"/>
        <w:jc w:val="both"/>
        <w:rPr>
          <w:b/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 xml:space="preserve">OBJETIVOS </w:t>
      </w:r>
    </w:p>
    <w:p w:rsidR="00A64ACC" w:rsidRPr="00A64ACC" w:rsidRDefault="00A64ACC" w:rsidP="00821822">
      <w:pPr>
        <w:pStyle w:val="Prrafodelista"/>
        <w:numPr>
          <w:ilvl w:val="0"/>
          <w:numId w:val="23"/>
        </w:numPr>
        <w:suppressAutoHyphens w:val="0"/>
        <w:spacing w:after="0" w:line="240" w:lineRule="auto"/>
        <w:ind w:right="283"/>
        <w:contextualSpacing/>
        <w:jc w:val="both"/>
        <w:rPr>
          <w:color w:val="808080"/>
        </w:rPr>
      </w:pPr>
      <w:r w:rsidRPr="00A64ACC">
        <w:rPr>
          <w:color w:val="808080"/>
        </w:rPr>
        <w:t>Determinar las fases de recepción y acomodación del cliente.</w:t>
      </w:r>
    </w:p>
    <w:p w:rsidR="00A64ACC" w:rsidRPr="00700AC5" w:rsidRDefault="00A64ACC" w:rsidP="00821822">
      <w:pPr>
        <w:pStyle w:val="Prrafodelista"/>
        <w:numPr>
          <w:ilvl w:val="0"/>
          <w:numId w:val="23"/>
        </w:numPr>
        <w:suppressAutoHyphens w:val="0"/>
        <w:spacing w:after="0" w:line="240" w:lineRule="auto"/>
        <w:ind w:right="283"/>
        <w:contextualSpacing/>
        <w:jc w:val="both"/>
        <w:rPr>
          <w:color w:val="808080" w:themeColor="background1" w:themeShade="80"/>
        </w:rPr>
      </w:pPr>
      <w:r w:rsidRPr="00A64ACC">
        <w:rPr>
          <w:color w:val="808080"/>
        </w:rPr>
        <w:t xml:space="preserve">Describir las </w:t>
      </w:r>
      <w:r w:rsidRPr="00700AC5">
        <w:rPr>
          <w:color w:val="808080" w:themeColor="background1" w:themeShade="80"/>
        </w:rPr>
        <w:t>posiciones ergonómicas más idóneas en los procesos de cambio de coloración capilar.</w:t>
      </w:r>
    </w:p>
    <w:p w:rsidR="00700AC5" w:rsidRPr="00700AC5" w:rsidRDefault="00700AC5" w:rsidP="00700AC5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700AC5">
        <w:rPr>
          <w:color w:val="808080" w:themeColor="background1" w:themeShade="80"/>
        </w:rPr>
        <w:t>Analizar los requerimientos de una buena imagen personal de los profesionales de los establecimientos de peluquería, valorando su incidencia en la imagen empresarial.</w:t>
      </w:r>
    </w:p>
    <w:p w:rsidR="00A64ACC" w:rsidRPr="00700AC5" w:rsidRDefault="00A64ACC" w:rsidP="00821822">
      <w:pPr>
        <w:numPr>
          <w:ilvl w:val="0"/>
          <w:numId w:val="23"/>
        </w:numPr>
        <w:suppressAutoHyphens w:val="0"/>
        <w:spacing w:after="0" w:line="240" w:lineRule="auto"/>
        <w:ind w:right="424"/>
        <w:jc w:val="both"/>
        <w:rPr>
          <w:color w:val="808080" w:themeColor="background1" w:themeShade="80"/>
        </w:rPr>
      </w:pPr>
      <w:r w:rsidRPr="00700AC5">
        <w:rPr>
          <w:color w:val="808080" w:themeColor="background1" w:themeShade="80"/>
        </w:rPr>
        <w:t>Analizar las operaciones previas a los cambios de coloración capilar.</w:t>
      </w:r>
    </w:p>
    <w:p w:rsidR="00700AC5" w:rsidRPr="00700AC5" w:rsidRDefault="00700AC5" w:rsidP="00700AC5">
      <w:pPr>
        <w:numPr>
          <w:ilvl w:val="0"/>
          <w:numId w:val="23"/>
        </w:numPr>
        <w:suppressAutoHyphens w:val="0"/>
        <w:spacing w:after="0" w:line="240" w:lineRule="auto"/>
        <w:ind w:right="424"/>
        <w:jc w:val="both"/>
        <w:rPr>
          <w:color w:val="808080" w:themeColor="background1" w:themeShade="80"/>
        </w:rPr>
      </w:pPr>
      <w:r w:rsidRPr="00700AC5">
        <w:rPr>
          <w:color w:val="808080" w:themeColor="background1" w:themeShade="80"/>
        </w:rPr>
        <w:t>Conocer las operaciones técnicas previas a los cambios de color del cabello.</w:t>
      </w:r>
    </w:p>
    <w:p w:rsidR="00A64ACC" w:rsidRPr="00A64ACC" w:rsidRDefault="00A64ACC" w:rsidP="00821822">
      <w:pPr>
        <w:pStyle w:val="Prrafodelista"/>
        <w:numPr>
          <w:ilvl w:val="0"/>
          <w:numId w:val="23"/>
        </w:numPr>
        <w:suppressAutoHyphens w:val="0"/>
        <w:spacing w:after="0" w:line="240" w:lineRule="auto"/>
        <w:ind w:right="283"/>
        <w:contextualSpacing/>
        <w:jc w:val="both"/>
        <w:rPr>
          <w:color w:val="808080"/>
        </w:rPr>
      </w:pPr>
      <w:r w:rsidRPr="00A64ACC">
        <w:rPr>
          <w:color w:val="808080"/>
        </w:rPr>
        <w:t>Identificar los cosméticos, las operaciones y el orden de aplicación en la coloración.</w:t>
      </w:r>
    </w:p>
    <w:p w:rsidR="000043E1" w:rsidRDefault="000043E1" w:rsidP="000043E1">
      <w:pPr>
        <w:tabs>
          <w:tab w:val="left" w:pos="-2126"/>
        </w:tabs>
        <w:ind w:left="142"/>
        <w:jc w:val="both"/>
        <w:rPr>
          <w:color w:val="FFFFFF"/>
        </w:rPr>
      </w:pPr>
    </w:p>
    <w:p w:rsidR="00767719" w:rsidRPr="00A64ACC" w:rsidRDefault="00767719" w:rsidP="000043E1">
      <w:pPr>
        <w:tabs>
          <w:tab w:val="left" w:pos="-2126"/>
        </w:tabs>
        <w:ind w:left="142"/>
        <w:jc w:val="both"/>
        <w:rPr>
          <w:color w:val="FFFFF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lastRenderedPageBreak/>
        <w:t>CRITERIOS DE EVALUACIÓN</w:t>
      </w:r>
    </w:p>
    <w:p w:rsidR="000043E1" w:rsidRDefault="000043E1" w:rsidP="000043E1">
      <w:pPr>
        <w:jc w:val="both"/>
        <w:rPr>
          <w:color w:val="7F7F7F"/>
        </w:rPr>
      </w:pPr>
      <w:r w:rsidRPr="007E691A">
        <w:rPr>
          <w:color w:val="7F7F7F"/>
        </w:rPr>
        <w:t>Al finalizar esta unidad, el alumnado demostrará que:</w:t>
      </w:r>
    </w:p>
    <w:p w:rsidR="00D559B0" w:rsidRDefault="00D559B0" w:rsidP="00821822">
      <w:pPr>
        <w:numPr>
          <w:ilvl w:val="0"/>
          <w:numId w:val="13"/>
        </w:numPr>
        <w:tabs>
          <w:tab w:val="left" w:pos="709"/>
        </w:tabs>
        <w:spacing w:after="0"/>
        <w:jc w:val="both"/>
        <w:rPr>
          <w:color w:val="7F7F7F"/>
        </w:rPr>
      </w:pPr>
      <w:r w:rsidRPr="004D3FD9">
        <w:rPr>
          <w:color w:val="7F7F7F"/>
        </w:rPr>
        <w:t xml:space="preserve">Conoce las técnicas de atención al cliente en cuanto a </w:t>
      </w:r>
      <w:r>
        <w:rPr>
          <w:color w:val="7F7F7F"/>
        </w:rPr>
        <w:t xml:space="preserve">su </w:t>
      </w:r>
      <w:r w:rsidRPr="004D3FD9">
        <w:rPr>
          <w:color w:val="7F7F7F"/>
        </w:rPr>
        <w:t>recepción y acomodación</w:t>
      </w:r>
      <w:r>
        <w:rPr>
          <w:color w:val="7F7F7F"/>
        </w:rPr>
        <w:t xml:space="preserve">, manteniendo los hábitos de cortesía, respeto, tolerancia y discreción </w:t>
      </w:r>
      <w:proofErr w:type="gramStart"/>
      <w:r>
        <w:rPr>
          <w:color w:val="7F7F7F"/>
        </w:rPr>
        <w:t>requeridos</w:t>
      </w:r>
      <w:proofErr w:type="gramEnd"/>
      <w:r>
        <w:rPr>
          <w:color w:val="7F7F7F"/>
        </w:rPr>
        <w:t>.</w:t>
      </w:r>
    </w:p>
    <w:p w:rsidR="00700AC5" w:rsidRPr="00700AC5" w:rsidRDefault="00700AC5" w:rsidP="00700AC5">
      <w:pPr>
        <w:pStyle w:val="Prrafodelista"/>
        <w:numPr>
          <w:ilvl w:val="0"/>
          <w:numId w:val="13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700AC5">
        <w:rPr>
          <w:color w:val="808080" w:themeColor="background1" w:themeShade="80"/>
        </w:rPr>
        <w:t>Conoce los requerimientos de una buena imagen personal de los profesionales de los establecimientos de peluquería, valorando su incidencia en la imagen empresarial.</w:t>
      </w:r>
    </w:p>
    <w:p w:rsidR="00D559B0" w:rsidRPr="005C689A" w:rsidRDefault="00D559B0" w:rsidP="00821822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  <w:r w:rsidRPr="005C689A">
        <w:rPr>
          <w:rFonts w:asciiTheme="minorHAnsi" w:hAnsiTheme="minorHAnsi" w:cstheme="minorHAnsi"/>
          <w:color w:val="808080" w:themeColor="background1" w:themeShade="80"/>
        </w:rPr>
        <w:t xml:space="preserve">Sabe identificar </w:t>
      </w:r>
      <w:r w:rsidRPr="005C689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las posturas más idóneas del  cliente en función del servicio demandado y las posiciones ergonómicas del profesional</w:t>
      </w:r>
      <w:r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,</w:t>
      </w:r>
      <w:r w:rsidRPr="005C689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para prevenir problemas físicos, trabajar en condiciones de seguridad y prevenir riesgos laborales</w:t>
      </w:r>
      <w:r w:rsidRPr="005C689A">
        <w:rPr>
          <w:rFonts w:ascii="UniversLTStd" w:eastAsiaTheme="minorHAnsi" w:hAnsi="UniversLTStd" w:cs="UniversLTStd"/>
          <w:sz w:val="20"/>
          <w:szCs w:val="20"/>
          <w:lang w:eastAsia="en-US"/>
        </w:rPr>
        <w:t>.</w:t>
      </w:r>
    </w:p>
    <w:p w:rsidR="00D559B0" w:rsidRPr="00D559B0" w:rsidRDefault="00D559B0" w:rsidP="00821822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D559B0">
        <w:rPr>
          <w:color w:val="7F7F7F"/>
        </w:rPr>
        <w:t xml:space="preserve">Conoce y sabe realizar las operaciones previas al proceso de coloración capilar como: </w:t>
      </w:r>
      <w:r w:rsidRPr="00D559B0">
        <w:rPr>
          <w:color w:val="808080"/>
        </w:rPr>
        <w:t>análisis de cuero cabelludo y cabello, elección del cosmético, del tono, del oxidante, de operaciones técnicas previas y del orden de aplicación, la preparación del material, del cliente, del profesional y del cosmético.</w:t>
      </w:r>
    </w:p>
    <w:p w:rsidR="00D559B0" w:rsidRDefault="00D559B0" w:rsidP="00821822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706A51">
        <w:rPr>
          <w:color w:val="7F7F7F"/>
        </w:rPr>
        <w:t xml:space="preserve">Conoce las medidas de protección  del cliente y las </w:t>
      </w:r>
      <w:r w:rsidRPr="00706A51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que</w:t>
      </w:r>
      <w:r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</w:t>
      </w:r>
      <w:r w:rsidRPr="00706A51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debe emplear el profesional, relacionándolas con la técnica que se va a realizar.</w:t>
      </w:r>
    </w:p>
    <w:p w:rsidR="00D559B0" w:rsidRPr="00D559B0" w:rsidRDefault="00D559B0" w:rsidP="00821822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</w:pPr>
      <w:r w:rsidRPr="00D559B0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Sabe identificar las preguntas básicas concretas que se deben formular para garantizar la seguridad y calidad con relación al servicio que demanda el cliente y obtener la información necesaria para reflejarla en la ficha de cliente.</w:t>
      </w:r>
    </w:p>
    <w:p w:rsidR="00D559B0" w:rsidRPr="00D559B0" w:rsidRDefault="00D559B0" w:rsidP="00D559B0">
      <w:pPr>
        <w:pStyle w:val="Prrafodelista"/>
        <w:jc w:val="both"/>
        <w:rPr>
          <w:color w:val="7F7F7F"/>
        </w:rPr>
      </w:pPr>
    </w:p>
    <w:p w:rsidR="000043E1" w:rsidRPr="00CC144D" w:rsidRDefault="000043E1" w:rsidP="00267EDC">
      <w:pPr>
        <w:pageBreakBefore/>
        <w:autoSpaceDE w:val="0"/>
        <w:spacing w:after="120"/>
        <w:rPr>
          <w:b/>
          <w:color w:val="0070C0"/>
        </w:rPr>
      </w:pPr>
      <w:r w:rsidRPr="00CC144D">
        <w:rPr>
          <w:b/>
          <w:color w:val="0070C0"/>
        </w:rPr>
        <w:lastRenderedPageBreak/>
        <w:t xml:space="preserve">UNIDAD DIDÁCTICA </w:t>
      </w:r>
      <w:r w:rsidR="003722FC">
        <w:rPr>
          <w:b/>
          <w:color w:val="0070C0"/>
        </w:rPr>
        <w:t>6</w:t>
      </w:r>
      <w:r w:rsidRPr="00CC144D">
        <w:rPr>
          <w:b/>
          <w:color w:val="0070C0"/>
        </w:rPr>
        <w:t xml:space="preserve">: </w:t>
      </w:r>
      <w:r w:rsidR="003722FC">
        <w:rPr>
          <w:b/>
          <w:color w:val="0070C0"/>
        </w:rPr>
        <w:t>APLICACIÓN DE COSMÉTICOS COLORANTES SINTÉTICOS EN EL CABELLO (I) COLORANTES NO PERMANENTES</w:t>
      </w:r>
    </w:p>
    <w:p w:rsidR="000043E1" w:rsidRPr="007E691A" w:rsidRDefault="000043E1" w:rsidP="00267EDC">
      <w:pPr>
        <w:autoSpaceDE w:val="0"/>
        <w:spacing w:after="120" w:line="240" w:lineRule="auto"/>
        <w:jc w:val="both"/>
        <w:rPr>
          <w:b/>
          <w:color w:val="FFFFF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0043E1" w:rsidRPr="007E691A" w:rsidRDefault="000043E1" w:rsidP="00EE7AB5">
      <w:pPr>
        <w:tabs>
          <w:tab w:val="left" w:pos="-2126"/>
        </w:tabs>
        <w:jc w:val="both"/>
        <w:rPr>
          <w:color w:val="7F7F7F"/>
        </w:rPr>
      </w:pPr>
      <w:r w:rsidRPr="007E691A">
        <w:rPr>
          <w:color w:val="7F7F7F"/>
        </w:rPr>
        <w:t xml:space="preserve">En esta unidad se </w:t>
      </w:r>
      <w:r w:rsidR="00267EDC">
        <w:rPr>
          <w:color w:val="7F7F7F"/>
        </w:rPr>
        <w:t>aprenderán los protocolos de actuación para la</w:t>
      </w:r>
      <w:r w:rsidR="00EE7AB5" w:rsidRPr="00EE7AB5">
        <w:rPr>
          <w:rFonts w:ascii="UniversLTStd" w:eastAsiaTheme="minorHAnsi" w:hAnsi="UniversLTStd" w:cs="UniversLTStd"/>
          <w:sz w:val="20"/>
          <w:szCs w:val="20"/>
          <w:lang w:eastAsia="en-US"/>
        </w:rPr>
        <w:t xml:space="preserve"> </w:t>
      </w:r>
      <w:r w:rsidR="00EE7AB5" w:rsidRPr="00EE7AB5">
        <w:rPr>
          <w:color w:val="7F7F7F"/>
        </w:rPr>
        <w:t>Técnicas de aplic</w:t>
      </w:r>
      <w:r w:rsidR="001D7668">
        <w:rPr>
          <w:color w:val="7F7F7F"/>
        </w:rPr>
        <w:t>ación de colorantes temporales y</w:t>
      </w:r>
      <w:r w:rsidR="00EE7AB5">
        <w:rPr>
          <w:color w:val="7F7F7F"/>
        </w:rPr>
        <w:t xml:space="preserve"> </w:t>
      </w:r>
      <w:proofErr w:type="gramStart"/>
      <w:r w:rsidR="00EE7AB5" w:rsidRPr="00EE7AB5">
        <w:rPr>
          <w:color w:val="7F7F7F"/>
        </w:rPr>
        <w:t>semipermanen</w:t>
      </w:r>
      <w:r w:rsidR="001D7668">
        <w:rPr>
          <w:color w:val="7F7F7F"/>
        </w:rPr>
        <w:t xml:space="preserve">tes </w:t>
      </w:r>
      <w:r w:rsidR="00EE7AB5" w:rsidRPr="00EE7AB5">
        <w:rPr>
          <w:color w:val="7F7F7F"/>
        </w:rPr>
        <w:t>.</w:t>
      </w:r>
      <w:proofErr w:type="gramEnd"/>
      <w:r w:rsidR="00EE7AB5">
        <w:rPr>
          <w:color w:val="7F7F7F"/>
        </w:rPr>
        <w:t xml:space="preserve"> </w:t>
      </w:r>
      <w:r w:rsidR="00EE7AB5" w:rsidRPr="00EE7AB5">
        <w:rPr>
          <w:color w:val="7F7F7F"/>
        </w:rPr>
        <w:t>Técnica de higiene y acondicionamiento capilar adaptada</w:t>
      </w:r>
      <w:r w:rsidR="00EE7AB5">
        <w:rPr>
          <w:color w:val="7F7F7F"/>
        </w:rPr>
        <w:t xml:space="preserve"> </w:t>
      </w:r>
      <w:r w:rsidR="00EE7AB5" w:rsidRPr="00EE7AB5">
        <w:rPr>
          <w:color w:val="7F7F7F"/>
        </w:rPr>
        <w:t>a la coloración capilar.</w:t>
      </w:r>
      <w:r w:rsidR="00EE7AB5">
        <w:rPr>
          <w:color w:val="7F7F7F"/>
        </w:rPr>
        <w:t xml:space="preserve"> </w:t>
      </w:r>
      <w:r w:rsidR="002F0ED2">
        <w:rPr>
          <w:color w:val="7F7F7F"/>
        </w:rPr>
        <w:t>La e</w:t>
      </w:r>
      <w:r w:rsidR="00EE7AB5" w:rsidRPr="00EE7AB5">
        <w:rPr>
          <w:color w:val="7F7F7F"/>
        </w:rPr>
        <w:t>jecución práctica de las técnicas de coloración total</w:t>
      </w:r>
      <w:r w:rsidR="00EE7AB5">
        <w:rPr>
          <w:color w:val="7F7F7F"/>
        </w:rPr>
        <w:t xml:space="preserve"> temporal </w:t>
      </w:r>
      <w:r w:rsidR="002F0ED2">
        <w:rPr>
          <w:color w:val="7F7F7F"/>
        </w:rPr>
        <w:t xml:space="preserve">y semipermanente del cabello y </w:t>
      </w:r>
      <w:proofErr w:type="gramStart"/>
      <w:r w:rsidR="002F0ED2">
        <w:rPr>
          <w:color w:val="7F7F7F"/>
        </w:rPr>
        <w:t>la precauciones</w:t>
      </w:r>
      <w:proofErr w:type="gramEnd"/>
      <w:r w:rsidR="002F0ED2">
        <w:rPr>
          <w:color w:val="7F7F7F"/>
        </w:rPr>
        <w:t xml:space="preserve"> en su aplicación. </w:t>
      </w:r>
    </w:p>
    <w:p w:rsidR="00AA77B8" w:rsidRPr="007E691A" w:rsidRDefault="002F0ED2" w:rsidP="00AA77B8">
      <w:pPr>
        <w:tabs>
          <w:tab w:val="left" w:pos="-2552"/>
        </w:tabs>
        <w:jc w:val="both"/>
        <w:rPr>
          <w:color w:val="7F7F7F"/>
        </w:rPr>
      </w:pPr>
      <w:r>
        <w:rPr>
          <w:color w:val="7F7F7F"/>
        </w:rPr>
        <w:t>Al igual que la unidad anterior, e</w:t>
      </w:r>
      <w:r w:rsidR="00AA77B8" w:rsidRPr="007E691A">
        <w:rPr>
          <w:color w:val="7F7F7F"/>
        </w:rPr>
        <w:t>sta unidad es eminentemente práctica y para reforzar los puntos teóricos se pueden utilizar multitud de ejemplos reales, para que se asimilen mejor los conceptos.</w:t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EA0B8B" w:rsidRPr="0041580E" w:rsidRDefault="00EA0B8B" w:rsidP="007C4470">
      <w:pPr>
        <w:spacing w:line="240" w:lineRule="auto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6.1. Ejecución técnica de procesos de coloración no permanente.</w:t>
      </w:r>
    </w:p>
    <w:p w:rsidR="00EA0B8B" w:rsidRPr="0041580E" w:rsidRDefault="00EA0B8B" w:rsidP="007C4470">
      <w:pPr>
        <w:spacing w:line="240" w:lineRule="auto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6.2. Aplicación de colorantes temporales.</w:t>
      </w:r>
    </w:p>
    <w:p w:rsidR="00EA0B8B" w:rsidRPr="0041580E" w:rsidRDefault="00EA0B8B" w:rsidP="007C4470">
      <w:pPr>
        <w:spacing w:line="240" w:lineRule="auto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 xml:space="preserve">     6.2.1. Lociones o plis</w:t>
      </w:r>
    </w:p>
    <w:p w:rsidR="00EA0B8B" w:rsidRPr="0041580E" w:rsidRDefault="00EA0B8B" w:rsidP="007C4470">
      <w:pPr>
        <w:spacing w:line="240" w:lineRule="auto"/>
        <w:ind w:left="284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 xml:space="preserve">6.2.2. Espumas </w:t>
      </w:r>
    </w:p>
    <w:p w:rsidR="00EA0B8B" w:rsidRPr="0041580E" w:rsidRDefault="00EA0B8B" w:rsidP="007C4470">
      <w:pPr>
        <w:spacing w:line="240" w:lineRule="auto"/>
        <w:ind w:left="284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6.2.3. Gominas y cremas colorantes</w:t>
      </w:r>
    </w:p>
    <w:p w:rsidR="00EA0B8B" w:rsidRPr="0041580E" w:rsidRDefault="00EA0B8B" w:rsidP="007C4470">
      <w:pPr>
        <w:spacing w:line="240" w:lineRule="auto"/>
        <w:ind w:left="284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6.2.4. Lacas y máscaras colorantes</w:t>
      </w:r>
    </w:p>
    <w:p w:rsidR="00EA0B8B" w:rsidRPr="0041580E" w:rsidRDefault="00EA0B8B" w:rsidP="007C4470">
      <w:pPr>
        <w:spacing w:line="240" w:lineRule="auto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6.3. Aplicación de colorantes semi-permanentes.</w:t>
      </w:r>
    </w:p>
    <w:p w:rsidR="00EA0B8B" w:rsidRPr="0041580E" w:rsidRDefault="00EA0B8B" w:rsidP="007C4470">
      <w:pPr>
        <w:spacing w:line="240" w:lineRule="auto"/>
        <w:ind w:left="284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6.3.1. Champú color</w:t>
      </w:r>
    </w:p>
    <w:p w:rsidR="00EA0B8B" w:rsidRPr="0041580E" w:rsidRDefault="00EA0B8B" w:rsidP="007C4470">
      <w:pPr>
        <w:spacing w:line="240" w:lineRule="auto"/>
        <w:ind w:left="284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6.3.2. Mascarillas colorantes</w:t>
      </w:r>
    </w:p>
    <w:p w:rsidR="00EA0B8B" w:rsidRPr="0041580E" w:rsidRDefault="00EA0B8B" w:rsidP="007C4470">
      <w:pPr>
        <w:spacing w:line="240" w:lineRule="auto"/>
        <w:ind w:left="284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6.3.3. Colorantes directos</w:t>
      </w:r>
    </w:p>
    <w:p w:rsidR="00A50CBD" w:rsidRPr="0041580E" w:rsidRDefault="00EA0B8B" w:rsidP="007C4470">
      <w:pPr>
        <w:tabs>
          <w:tab w:val="left" w:pos="9360"/>
        </w:tabs>
        <w:spacing w:after="0" w:line="240" w:lineRule="auto"/>
        <w:jc w:val="both"/>
        <w:rPr>
          <w:b/>
          <w:color w:val="808080" w:themeColor="background1" w:themeShade="80"/>
          <w:lang w:val="es-ES_tradnl"/>
        </w:rPr>
      </w:pPr>
      <w:r w:rsidRPr="0041580E">
        <w:rPr>
          <w:color w:val="808080" w:themeColor="background1" w:themeShade="80"/>
        </w:rPr>
        <w:t>6.4.</w:t>
      </w:r>
      <w:r w:rsidRPr="0041580E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Pr="0041580E">
        <w:rPr>
          <w:bCs/>
          <w:color w:val="808080" w:themeColor="background1" w:themeShade="80"/>
        </w:rPr>
        <w:t>Precauciones en la aplicación de colorantes no permanentes</w:t>
      </w:r>
    </w:p>
    <w:p w:rsidR="00EA0B8B" w:rsidRPr="0041580E" w:rsidRDefault="00EA0B8B" w:rsidP="000043E1">
      <w:pPr>
        <w:tabs>
          <w:tab w:val="left" w:pos="9360"/>
        </w:tabs>
        <w:spacing w:after="0"/>
        <w:ind w:left="720"/>
        <w:jc w:val="both"/>
        <w:rPr>
          <w:b/>
          <w:color w:val="808080" w:themeColor="background1" w:themeShade="80"/>
          <w:lang w:val="es-ES_tradnl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 xml:space="preserve">OBJETIVOS </w:t>
      </w:r>
    </w:p>
    <w:p w:rsidR="007C4470" w:rsidRPr="007C4470" w:rsidRDefault="007C4470" w:rsidP="007C4470">
      <w:pPr>
        <w:numPr>
          <w:ilvl w:val="0"/>
          <w:numId w:val="1"/>
        </w:numPr>
        <w:suppressAutoHyphens w:val="0"/>
        <w:spacing w:after="0" w:line="240" w:lineRule="auto"/>
        <w:ind w:right="283"/>
        <w:contextualSpacing/>
        <w:jc w:val="both"/>
        <w:rPr>
          <w:color w:val="808080" w:themeColor="background1" w:themeShade="80"/>
        </w:rPr>
      </w:pPr>
      <w:r w:rsidRPr="007C4470">
        <w:rPr>
          <w:color w:val="808080" w:themeColor="background1" w:themeShade="80"/>
        </w:rPr>
        <w:t>Determinar procedimientos idóneos para cambiar el color del cabello por un periodo transitorio, en función de sus características y condiciones y de los efectos pretendidos.</w:t>
      </w:r>
    </w:p>
    <w:p w:rsidR="0041580E" w:rsidRPr="0041580E" w:rsidRDefault="00483ACA" w:rsidP="0041580E">
      <w:pPr>
        <w:pStyle w:val="Prrafodelista"/>
        <w:numPr>
          <w:ilvl w:val="0"/>
          <w:numId w:val="1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41580E">
        <w:rPr>
          <w:color w:val="808080" w:themeColor="background1" w:themeShade="80"/>
        </w:rPr>
        <w:t>Realizar adecuadamente las operaciones técnicas necesarias para cambiar el color del cabello</w:t>
      </w:r>
      <w:r w:rsidR="0041580E">
        <w:rPr>
          <w:color w:val="808080" w:themeColor="background1" w:themeShade="80"/>
        </w:rPr>
        <w:t xml:space="preserve"> </w:t>
      </w:r>
      <w:r w:rsidR="0041580E" w:rsidRPr="0041580E">
        <w:rPr>
          <w:color w:val="808080" w:themeColor="background1" w:themeShade="80"/>
        </w:rPr>
        <w:t>estableciendo y aplicando las medidas de seguridad e higiene personal adecuadas.</w:t>
      </w:r>
    </w:p>
    <w:p w:rsidR="00483ACA" w:rsidRPr="00483ACA" w:rsidRDefault="00483ACA" w:rsidP="004C5A80">
      <w:pPr>
        <w:pStyle w:val="Prrafodelista"/>
        <w:suppressAutoHyphens w:val="0"/>
        <w:spacing w:after="0" w:line="240" w:lineRule="auto"/>
        <w:ind w:right="283"/>
        <w:contextualSpacing/>
        <w:jc w:val="both"/>
        <w:rPr>
          <w:color w:val="808080" w:themeColor="background1" w:themeShade="80"/>
        </w:rPr>
      </w:pPr>
    </w:p>
    <w:p w:rsidR="00483ACA" w:rsidRPr="00483ACA" w:rsidRDefault="00483ACA" w:rsidP="00483ACA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right="283"/>
        <w:contextualSpacing/>
        <w:jc w:val="both"/>
        <w:rPr>
          <w:color w:val="808080" w:themeColor="background1" w:themeShade="80"/>
        </w:rPr>
      </w:pPr>
      <w:r w:rsidRPr="00483ACA">
        <w:rPr>
          <w:color w:val="808080" w:themeColor="background1" w:themeShade="80"/>
        </w:rPr>
        <w:lastRenderedPageBreak/>
        <w:t xml:space="preserve"> Preparar los cosméticos</w:t>
      </w:r>
      <w:r>
        <w:rPr>
          <w:color w:val="808080" w:themeColor="background1" w:themeShade="80"/>
        </w:rPr>
        <w:t xml:space="preserve"> </w:t>
      </w:r>
      <w:r w:rsidRPr="00483ACA">
        <w:rPr>
          <w:color w:val="808080" w:themeColor="background1" w:themeShade="80"/>
        </w:rPr>
        <w:t>necesarios para el</w:t>
      </w:r>
      <w:r>
        <w:rPr>
          <w:color w:val="808080" w:themeColor="background1" w:themeShade="80"/>
        </w:rPr>
        <w:t xml:space="preserve"> </w:t>
      </w:r>
      <w:r w:rsidRPr="00483ACA">
        <w:rPr>
          <w:color w:val="808080" w:themeColor="background1" w:themeShade="80"/>
        </w:rPr>
        <w:t>proceso de cambio de</w:t>
      </w:r>
      <w:r>
        <w:rPr>
          <w:color w:val="808080" w:themeColor="background1" w:themeShade="80"/>
        </w:rPr>
        <w:t xml:space="preserve"> </w:t>
      </w:r>
      <w:r w:rsidRPr="00483ACA">
        <w:rPr>
          <w:color w:val="808080" w:themeColor="background1" w:themeShade="80"/>
        </w:rPr>
        <w:t xml:space="preserve">color </w:t>
      </w:r>
      <w:r w:rsidR="007C4470">
        <w:rPr>
          <w:color w:val="808080" w:themeColor="background1" w:themeShade="80"/>
        </w:rPr>
        <w:t>no permanente</w:t>
      </w:r>
      <w:r w:rsidRPr="00483ACA">
        <w:rPr>
          <w:color w:val="808080" w:themeColor="background1" w:themeShade="80"/>
        </w:rPr>
        <w:t>.</w:t>
      </w:r>
    </w:p>
    <w:p w:rsidR="00483ACA" w:rsidRPr="00483ACA" w:rsidRDefault="00483ACA" w:rsidP="00483ACA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right="283"/>
        <w:contextualSpacing/>
        <w:jc w:val="both"/>
        <w:rPr>
          <w:color w:val="808080" w:themeColor="background1" w:themeShade="80"/>
        </w:rPr>
      </w:pPr>
      <w:r w:rsidRPr="00483ACA">
        <w:rPr>
          <w:color w:val="808080" w:themeColor="background1" w:themeShade="80"/>
        </w:rPr>
        <w:t xml:space="preserve"> Explicar los efectos que</w:t>
      </w:r>
      <w:r>
        <w:rPr>
          <w:color w:val="808080" w:themeColor="background1" w:themeShade="80"/>
        </w:rPr>
        <w:t xml:space="preserve"> </w:t>
      </w:r>
      <w:r w:rsidRPr="00483ACA">
        <w:rPr>
          <w:color w:val="808080" w:themeColor="background1" w:themeShade="80"/>
        </w:rPr>
        <w:t>producen sobre el cabello</w:t>
      </w:r>
      <w:r>
        <w:rPr>
          <w:color w:val="808080" w:themeColor="background1" w:themeShade="80"/>
        </w:rPr>
        <w:t xml:space="preserve"> </w:t>
      </w:r>
      <w:r w:rsidRPr="00483ACA">
        <w:rPr>
          <w:color w:val="808080" w:themeColor="background1" w:themeShade="80"/>
        </w:rPr>
        <w:t>los distintos cosméticos</w:t>
      </w:r>
    </w:p>
    <w:p w:rsidR="00A50CBD" w:rsidRPr="00A50CBD" w:rsidRDefault="00483ACA" w:rsidP="00483ACA">
      <w:pPr>
        <w:suppressAutoHyphens w:val="0"/>
        <w:spacing w:after="0" w:line="240" w:lineRule="auto"/>
        <w:ind w:left="360" w:right="283"/>
        <w:contextualSpacing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</w:t>
      </w:r>
      <w:proofErr w:type="gramStart"/>
      <w:r w:rsidRPr="00483ACA">
        <w:rPr>
          <w:color w:val="808080" w:themeColor="background1" w:themeShade="80"/>
        </w:rPr>
        <w:t>colorantes</w:t>
      </w:r>
      <w:proofErr w:type="gramEnd"/>
      <w:r w:rsidRPr="00483ACA">
        <w:rPr>
          <w:color w:val="808080" w:themeColor="background1" w:themeShade="80"/>
        </w:rPr>
        <w:t xml:space="preserve"> </w:t>
      </w:r>
      <w:r w:rsidR="007C4470">
        <w:rPr>
          <w:color w:val="808080" w:themeColor="background1" w:themeShade="80"/>
        </w:rPr>
        <w:t>no permanentes</w:t>
      </w:r>
      <w:r>
        <w:rPr>
          <w:color w:val="808080" w:themeColor="background1" w:themeShade="80"/>
        </w:rPr>
        <w:t>.</w:t>
      </w:r>
    </w:p>
    <w:p w:rsidR="00A50CBD" w:rsidRPr="007E691A" w:rsidRDefault="00A50CBD" w:rsidP="000043E1">
      <w:pPr>
        <w:ind w:left="720"/>
        <w:jc w:val="both"/>
        <w:rPr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CRITERIOS DE EVALUACIÓN</w:t>
      </w:r>
    </w:p>
    <w:p w:rsidR="000043E1" w:rsidRPr="007E691A" w:rsidRDefault="000043E1" w:rsidP="000043E1">
      <w:pPr>
        <w:jc w:val="both"/>
        <w:rPr>
          <w:color w:val="7F7F7F"/>
        </w:rPr>
      </w:pPr>
      <w:r w:rsidRPr="007E691A">
        <w:rPr>
          <w:color w:val="7F7F7F"/>
        </w:rPr>
        <w:t>Al finalizar esta unidad, el alumnado demostrará que:</w:t>
      </w:r>
    </w:p>
    <w:p w:rsidR="004D3FD9" w:rsidRDefault="000043E1" w:rsidP="00821822">
      <w:pPr>
        <w:numPr>
          <w:ilvl w:val="0"/>
          <w:numId w:val="13"/>
        </w:numPr>
        <w:tabs>
          <w:tab w:val="left" w:pos="709"/>
        </w:tabs>
        <w:spacing w:after="0"/>
        <w:jc w:val="both"/>
        <w:rPr>
          <w:color w:val="7F7F7F"/>
        </w:rPr>
      </w:pPr>
      <w:r w:rsidRPr="004D3FD9">
        <w:rPr>
          <w:color w:val="7F7F7F"/>
        </w:rPr>
        <w:t xml:space="preserve">Conoce </w:t>
      </w:r>
      <w:r w:rsidR="00A50CBD" w:rsidRPr="004D3FD9">
        <w:rPr>
          <w:color w:val="7F7F7F"/>
        </w:rPr>
        <w:t xml:space="preserve">las técnicas de </w:t>
      </w:r>
      <w:r w:rsidR="00483ACA">
        <w:rPr>
          <w:color w:val="7F7F7F"/>
        </w:rPr>
        <w:t xml:space="preserve">aplicación de </w:t>
      </w:r>
      <w:r w:rsidR="007C4470">
        <w:rPr>
          <w:color w:val="7F7F7F"/>
        </w:rPr>
        <w:t>los colorantes no permanentes</w:t>
      </w:r>
      <w:r w:rsidR="004D3FD9">
        <w:rPr>
          <w:color w:val="7F7F7F"/>
        </w:rPr>
        <w:t>.</w:t>
      </w:r>
    </w:p>
    <w:p w:rsidR="005C689A" w:rsidRPr="004C5A80" w:rsidRDefault="000043E1" w:rsidP="00821822">
      <w:pPr>
        <w:pStyle w:val="Prrafode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  <w:r w:rsidRPr="005C689A">
        <w:rPr>
          <w:rFonts w:asciiTheme="minorHAnsi" w:hAnsiTheme="minorHAnsi" w:cstheme="minorHAnsi"/>
          <w:color w:val="808080" w:themeColor="background1" w:themeShade="80"/>
        </w:rPr>
        <w:t>Sabe</w:t>
      </w:r>
      <w:r w:rsidR="005C689A" w:rsidRPr="005C689A">
        <w:rPr>
          <w:rFonts w:asciiTheme="minorHAnsi" w:hAnsiTheme="minorHAnsi" w:cstheme="minorHAnsi"/>
          <w:color w:val="808080" w:themeColor="background1" w:themeShade="80"/>
        </w:rPr>
        <w:t xml:space="preserve"> identificar </w:t>
      </w:r>
      <w:r w:rsidR="00483ACA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y diagnosticar el color adecuado a cada color natural</w:t>
      </w:r>
      <w:r w:rsidR="005C689A" w:rsidRPr="005C689A">
        <w:rPr>
          <w:rFonts w:ascii="UniversLTStd" w:eastAsiaTheme="minorHAnsi" w:hAnsi="UniversLTStd" w:cs="UniversLTStd"/>
          <w:sz w:val="20"/>
          <w:szCs w:val="20"/>
          <w:lang w:eastAsia="en-US"/>
        </w:rPr>
        <w:t>.</w:t>
      </w:r>
    </w:p>
    <w:p w:rsidR="004C5A80" w:rsidRPr="004C5A80" w:rsidRDefault="004C5A80" w:rsidP="004C5A80">
      <w:pPr>
        <w:pStyle w:val="Prrafodelista"/>
        <w:numPr>
          <w:ilvl w:val="0"/>
          <w:numId w:val="13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4C5A80">
        <w:rPr>
          <w:rFonts w:asciiTheme="minorHAnsi" w:hAnsiTheme="minorHAnsi" w:cstheme="minorHAnsi"/>
          <w:color w:val="808080" w:themeColor="background1" w:themeShade="80"/>
        </w:rPr>
        <w:t>Sabe a</w:t>
      </w:r>
      <w:r w:rsidRPr="004C5A80">
        <w:rPr>
          <w:color w:val="808080" w:themeColor="background1" w:themeShade="80"/>
        </w:rPr>
        <w:t>nalizar los efectos que producen sobre el cabello, los distintos métodos y técnicas utilizados para cambiar su color de forma temporal</w:t>
      </w:r>
      <w:r>
        <w:rPr>
          <w:color w:val="808080" w:themeColor="background1" w:themeShade="80"/>
        </w:rPr>
        <w:t xml:space="preserve"> y semipermanente</w:t>
      </w:r>
      <w:r w:rsidRPr="004C5A80">
        <w:rPr>
          <w:color w:val="808080" w:themeColor="background1" w:themeShade="80"/>
        </w:rPr>
        <w:t>.</w:t>
      </w:r>
    </w:p>
    <w:p w:rsidR="004C5A80" w:rsidRPr="005C689A" w:rsidRDefault="004C5A80" w:rsidP="004C5A80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7F7F7F"/>
        </w:rPr>
      </w:pPr>
    </w:p>
    <w:p w:rsidR="000043E1" w:rsidRPr="00230729" w:rsidRDefault="000043E1" w:rsidP="00230729">
      <w:pPr>
        <w:pageBreakBefore/>
        <w:autoSpaceDE w:val="0"/>
        <w:spacing w:after="120"/>
        <w:ind w:right="-569"/>
        <w:rPr>
          <w:b/>
          <w:color w:val="0070C0"/>
        </w:rPr>
      </w:pPr>
      <w:r w:rsidRPr="00F72B8A">
        <w:rPr>
          <w:b/>
          <w:color w:val="0070C0"/>
        </w:rPr>
        <w:lastRenderedPageBreak/>
        <w:t xml:space="preserve">UNIDAD DIDÁCTICA </w:t>
      </w:r>
      <w:r w:rsidR="00A82795">
        <w:rPr>
          <w:b/>
          <w:color w:val="0070C0"/>
        </w:rPr>
        <w:t>7</w:t>
      </w:r>
      <w:r w:rsidRPr="00F72B8A">
        <w:rPr>
          <w:b/>
          <w:color w:val="0070C0"/>
        </w:rPr>
        <w:t xml:space="preserve">: </w:t>
      </w:r>
      <w:r w:rsidR="00A82795">
        <w:rPr>
          <w:b/>
          <w:color w:val="0070C0"/>
        </w:rPr>
        <w:t>APLICACIÓN DE COSMÉTICOS COLORANTES SINTÉTICOS EN EL CABELLO (II) COLORANTES PERMANENTES</w:t>
      </w:r>
      <w:r w:rsidR="00230729" w:rsidRPr="00230729">
        <w:rPr>
          <w:b/>
          <w:color w:val="0070C0"/>
        </w:rPr>
        <w:t>.</w:t>
      </w: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FFFFFF"/>
          <w:lang w:val="es-ES_tradnl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0043E1" w:rsidRPr="007E691A" w:rsidRDefault="000043E1" w:rsidP="000043E1">
      <w:pPr>
        <w:autoSpaceDE w:val="0"/>
        <w:jc w:val="both"/>
        <w:rPr>
          <w:color w:val="7F7F7F"/>
        </w:rPr>
      </w:pPr>
      <w:r w:rsidRPr="007E691A">
        <w:rPr>
          <w:color w:val="7F7F7F"/>
        </w:rPr>
        <w:tab/>
      </w:r>
    </w:p>
    <w:p w:rsidR="005B3EFC" w:rsidRDefault="000043E1" w:rsidP="000043E1">
      <w:pPr>
        <w:autoSpaceDE w:val="0"/>
        <w:jc w:val="both"/>
        <w:rPr>
          <w:color w:val="7F7F7F"/>
        </w:rPr>
      </w:pPr>
      <w:r w:rsidRPr="007E691A">
        <w:rPr>
          <w:color w:val="7F7F7F"/>
        </w:rPr>
        <w:t xml:space="preserve">En esta unidad se profundiza en </w:t>
      </w:r>
      <w:r w:rsidR="00230729">
        <w:rPr>
          <w:color w:val="7F7F7F"/>
        </w:rPr>
        <w:t xml:space="preserve">el proceso de </w:t>
      </w:r>
      <w:r w:rsidR="005B3EFC">
        <w:rPr>
          <w:color w:val="7F7F7F"/>
        </w:rPr>
        <w:t>cambios de color del cabello</w:t>
      </w:r>
      <w:r w:rsidR="00230729">
        <w:rPr>
          <w:color w:val="7F7F7F"/>
        </w:rPr>
        <w:t>, m</w:t>
      </w:r>
      <w:r w:rsidR="005B3EFC">
        <w:rPr>
          <w:color w:val="7F7F7F"/>
        </w:rPr>
        <w:t>ediante la ejecución práctica de las diferentes técnicas para los colorantes de oxidación.</w:t>
      </w:r>
    </w:p>
    <w:p w:rsidR="00CF2C57" w:rsidRDefault="005B3EFC" w:rsidP="000043E1">
      <w:pPr>
        <w:autoSpaceDE w:val="0"/>
        <w:jc w:val="both"/>
        <w:rPr>
          <w:color w:val="7F7F7F"/>
        </w:rPr>
      </w:pPr>
      <w:r>
        <w:rPr>
          <w:color w:val="7F7F7F"/>
        </w:rPr>
        <w:t xml:space="preserve"> </w:t>
      </w:r>
      <w:r w:rsidR="00D92AA8">
        <w:rPr>
          <w:color w:val="7F7F7F"/>
        </w:rPr>
        <w:t xml:space="preserve">En general, se explicarán las pautas a seguir </w:t>
      </w:r>
      <w:r w:rsidR="00CF2C57">
        <w:rPr>
          <w:color w:val="7F7F7F"/>
        </w:rPr>
        <w:t xml:space="preserve">en el proceso de </w:t>
      </w:r>
      <w:r>
        <w:rPr>
          <w:color w:val="7F7F7F"/>
        </w:rPr>
        <w:t>cada una de las técnicas de coloración</w:t>
      </w:r>
      <w:r w:rsidR="00CF2C57">
        <w:rPr>
          <w:color w:val="7F7F7F"/>
        </w:rPr>
        <w:t xml:space="preserve">, así como las </w:t>
      </w:r>
      <w:r>
        <w:rPr>
          <w:color w:val="7F7F7F"/>
        </w:rPr>
        <w:t>consideraciones comunes a todas las técnicas y las precauciones que se deben tener en cuenta.</w:t>
      </w:r>
    </w:p>
    <w:p w:rsidR="00D92AA8" w:rsidRPr="007E691A" w:rsidRDefault="00CF2C57" w:rsidP="000043E1">
      <w:pPr>
        <w:autoSpaceDE w:val="0"/>
        <w:jc w:val="both"/>
        <w:rPr>
          <w:color w:val="7F7F7F"/>
        </w:rPr>
      </w:pPr>
      <w:r>
        <w:rPr>
          <w:color w:val="7F7F7F"/>
        </w:rPr>
        <w:t xml:space="preserve">Se </w:t>
      </w:r>
      <w:r w:rsidR="003B20EF">
        <w:rPr>
          <w:color w:val="7F7F7F"/>
        </w:rPr>
        <w:t xml:space="preserve">explicará </w:t>
      </w:r>
      <w:r w:rsidR="003B20EF" w:rsidRPr="00397D85">
        <w:rPr>
          <w:rFonts w:asciiTheme="minorHAnsi" w:eastAsiaTheme="minorHAnsi" w:hAnsiTheme="minorHAnsi" w:cstheme="minorHAnsi"/>
          <w:color w:val="808080"/>
          <w:lang w:eastAsia="en-US"/>
        </w:rPr>
        <w:t>el modo de aplicar los distintos productos relacionándolos con las distintas técnicas para cambiar el color del cabello, en función de los resultados que se desea conseguir.</w:t>
      </w:r>
      <w:r w:rsidR="003B20EF" w:rsidRPr="00397D85">
        <w:rPr>
          <w:rFonts w:asciiTheme="minorHAnsi" w:hAnsiTheme="minorHAnsi" w:cstheme="minorHAnsi"/>
          <w:color w:val="808080"/>
        </w:rPr>
        <w:t xml:space="preserve"> </w:t>
      </w:r>
      <w:r>
        <w:rPr>
          <w:color w:val="7F7F7F"/>
        </w:rPr>
        <w:t xml:space="preserve"> </w:t>
      </w:r>
    </w:p>
    <w:p w:rsidR="00CF2C57" w:rsidRPr="007E691A" w:rsidRDefault="00CF2C57" w:rsidP="00CF2C57">
      <w:pPr>
        <w:tabs>
          <w:tab w:val="left" w:pos="-2552"/>
        </w:tabs>
        <w:jc w:val="both"/>
        <w:rPr>
          <w:color w:val="7F7F7F"/>
        </w:rPr>
      </w:pPr>
      <w:r w:rsidRPr="007E691A">
        <w:rPr>
          <w:color w:val="7F7F7F"/>
        </w:rPr>
        <w:t>Esta unidad es eminentemente práctica y para reforzar</w:t>
      </w:r>
      <w:r>
        <w:rPr>
          <w:color w:val="7F7F7F"/>
        </w:rPr>
        <w:t>la</w:t>
      </w:r>
      <w:r w:rsidRPr="007E691A">
        <w:rPr>
          <w:color w:val="7F7F7F"/>
        </w:rPr>
        <w:t xml:space="preserve"> se pueden </w:t>
      </w:r>
      <w:r>
        <w:rPr>
          <w:color w:val="7F7F7F"/>
        </w:rPr>
        <w:t>realizar</w:t>
      </w:r>
      <w:r w:rsidRPr="007E691A">
        <w:rPr>
          <w:color w:val="7F7F7F"/>
        </w:rPr>
        <w:t xml:space="preserve"> multitud de </w:t>
      </w:r>
      <w:r>
        <w:rPr>
          <w:color w:val="7F7F7F"/>
        </w:rPr>
        <w:t>práctica</w:t>
      </w:r>
      <w:r w:rsidRPr="007E691A">
        <w:rPr>
          <w:color w:val="7F7F7F"/>
        </w:rPr>
        <w:t>s reales, para que se asimilen mejor los conceptos.</w:t>
      </w:r>
    </w:p>
    <w:p w:rsidR="000043E1" w:rsidRPr="007E691A" w:rsidRDefault="000043E1" w:rsidP="000043E1">
      <w:pPr>
        <w:tabs>
          <w:tab w:val="left" w:pos="-2552"/>
        </w:tabs>
        <w:jc w:val="both"/>
        <w:rPr>
          <w:color w:val="FFFFF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A4125E" w:rsidRPr="00A4125E" w:rsidRDefault="00A4125E" w:rsidP="00A4125E">
      <w:pPr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 xml:space="preserve">7.1. Ejecución técnica de cambio de coloración con cosméticos colorantes </w:t>
      </w:r>
      <w:proofErr w:type="gramStart"/>
      <w:r w:rsidRPr="00A4125E">
        <w:rPr>
          <w:color w:val="808080" w:themeColor="background1" w:themeShade="80"/>
        </w:rPr>
        <w:t>permanentes .</w:t>
      </w:r>
      <w:proofErr w:type="gramEnd"/>
    </w:p>
    <w:p w:rsidR="00A4125E" w:rsidRPr="00A4125E" w:rsidRDefault="00A4125E" w:rsidP="00A4125E">
      <w:pPr>
        <w:ind w:left="426"/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7.1.1</w:t>
      </w:r>
      <w:proofErr w:type="gramStart"/>
      <w:r w:rsidRPr="00A4125E">
        <w:rPr>
          <w:color w:val="808080" w:themeColor="background1" w:themeShade="80"/>
        </w:rPr>
        <w:t>.Consideraciones</w:t>
      </w:r>
      <w:proofErr w:type="gramEnd"/>
      <w:r w:rsidRPr="00A4125E">
        <w:rPr>
          <w:color w:val="808080" w:themeColor="background1" w:themeShade="80"/>
        </w:rPr>
        <w:t xml:space="preserve"> comunes a todas las técnicas de aplicación de colorantes permanentes.</w:t>
      </w:r>
    </w:p>
    <w:p w:rsidR="00A4125E" w:rsidRPr="00A4125E" w:rsidRDefault="00A4125E" w:rsidP="00A4125E">
      <w:pPr>
        <w:ind w:left="426"/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7.1.2</w:t>
      </w:r>
      <w:proofErr w:type="gramStart"/>
      <w:r w:rsidRPr="00A4125E">
        <w:rPr>
          <w:color w:val="808080" w:themeColor="background1" w:themeShade="80"/>
        </w:rPr>
        <w:t>.Aplicación</w:t>
      </w:r>
      <w:proofErr w:type="gramEnd"/>
      <w:r w:rsidRPr="00A4125E">
        <w:rPr>
          <w:color w:val="808080" w:themeColor="background1" w:themeShade="80"/>
        </w:rPr>
        <w:t xml:space="preserve"> de colorantes tono sobre tono.</w:t>
      </w:r>
    </w:p>
    <w:p w:rsidR="00A4125E" w:rsidRPr="00A4125E" w:rsidRDefault="00A4125E" w:rsidP="00A4125E">
      <w:pPr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7.2. Ejecución técnica de cambio de coloración con tintes de oxidación.</w:t>
      </w:r>
    </w:p>
    <w:p w:rsidR="00A4125E" w:rsidRPr="00A4125E" w:rsidRDefault="00A4125E" w:rsidP="00A4125E">
      <w:pPr>
        <w:ind w:left="426"/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7.2.1</w:t>
      </w:r>
      <w:proofErr w:type="gramStart"/>
      <w:r w:rsidRPr="00A4125E">
        <w:rPr>
          <w:color w:val="808080" w:themeColor="background1" w:themeShade="80"/>
        </w:rPr>
        <w:t>.Aplicación</w:t>
      </w:r>
      <w:proofErr w:type="gramEnd"/>
      <w:r w:rsidRPr="00A4125E">
        <w:rPr>
          <w:color w:val="808080" w:themeColor="background1" w:themeShade="80"/>
        </w:rPr>
        <w:t xml:space="preserve"> del tinte de oxidación por primera vez.</w:t>
      </w:r>
    </w:p>
    <w:p w:rsidR="00A4125E" w:rsidRPr="00A4125E" w:rsidRDefault="00A4125E" w:rsidP="00A4125E">
      <w:pPr>
        <w:ind w:left="426"/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7.2.2</w:t>
      </w:r>
      <w:proofErr w:type="gramStart"/>
      <w:r w:rsidRPr="00A4125E">
        <w:rPr>
          <w:color w:val="808080" w:themeColor="background1" w:themeShade="80"/>
        </w:rPr>
        <w:t>.Retoque</w:t>
      </w:r>
      <w:proofErr w:type="gramEnd"/>
      <w:r w:rsidRPr="00A4125E">
        <w:rPr>
          <w:color w:val="808080" w:themeColor="background1" w:themeShade="80"/>
        </w:rPr>
        <w:t xml:space="preserve"> de raíces.</w:t>
      </w:r>
    </w:p>
    <w:p w:rsidR="00A4125E" w:rsidRPr="00A4125E" w:rsidRDefault="00A4125E" w:rsidP="00A4125E">
      <w:pPr>
        <w:ind w:left="426"/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7.2.3</w:t>
      </w:r>
      <w:proofErr w:type="gramStart"/>
      <w:r w:rsidRPr="00A4125E">
        <w:rPr>
          <w:color w:val="808080" w:themeColor="background1" w:themeShade="80"/>
        </w:rPr>
        <w:t>.Aplicación</w:t>
      </w:r>
      <w:proofErr w:type="gramEnd"/>
      <w:r w:rsidRPr="00A4125E">
        <w:rPr>
          <w:color w:val="808080" w:themeColor="background1" w:themeShade="80"/>
        </w:rPr>
        <w:t xml:space="preserve"> de un tinte para oscurecer.</w:t>
      </w:r>
    </w:p>
    <w:p w:rsidR="00A4125E" w:rsidRPr="00A4125E" w:rsidRDefault="00A4125E" w:rsidP="00A4125E">
      <w:pPr>
        <w:ind w:left="426"/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7.2.4</w:t>
      </w:r>
      <w:proofErr w:type="gramStart"/>
      <w:r w:rsidRPr="00A4125E">
        <w:rPr>
          <w:color w:val="808080" w:themeColor="background1" w:themeShade="80"/>
        </w:rPr>
        <w:t>.Aplicación</w:t>
      </w:r>
      <w:proofErr w:type="gramEnd"/>
      <w:r w:rsidRPr="00A4125E">
        <w:rPr>
          <w:color w:val="808080" w:themeColor="background1" w:themeShade="80"/>
        </w:rPr>
        <w:t xml:space="preserve"> de un tinte para aclarar.</w:t>
      </w:r>
    </w:p>
    <w:p w:rsidR="00A4125E" w:rsidRPr="00A4125E" w:rsidRDefault="00A4125E" w:rsidP="00A4125E">
      <w:pPr>
        <w:ind w:left="426"/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7.2.5</w:t>
      </w:r>
      <w:proofErr w:type="gramStart"/>
      <w:r w:rsidRPr="00A4125E">
        <w:rPr>
          <w:color w:val="808080" w:themeColor="background1" w:themeShade="80"/>
        </w:rPr>
        <w:t>.Mezcla</w:t>
      </w:r>
      <w:proofErr w:type="gramEnd"/>
      <w:r w:rsidRPr="00A4125E">
        <w:rPr>
          <w:color w:val="808080" w:themeColor="background1" w:themeShade="80"/>
        </w:rPr>
        <w:t xml:space="preserve"> de tonos para cabellos con canas.</w:t>
      </w:r>
    </w:p>
    <w:p w:rsidR="00A4125E" w:rsidRPr="00A4125E" w:rsidRDefault="00A4125E" w:rsidP="00A4125E">
      <w:pPr>
        <w:jc w:val="both"/>
        <w:rPr>
          <w:color w:val="808080" w:themeColor="background1" w:themeShade="80"/>
        </w:rPr>
      </w:pPr>
      <w:r w:rsidRPr="00A4125E">
        <w:rPr>
          <w:color w:val="808080" w:themeColor="background1" w:themeShade="80"/>
        </w:rPr>
        <w:t>7.3. Precauciones en la aplicación de colorantes permanentes.</w:t>
      </w:r>
    </w:p>
    <w:p w:rsidR="00A4125E" w:rsidRDefault="00A4125E" w:rsidP="00A4125E">
      <w:pPr>
        <w:jc w:val="both"/>
      </w:pPr>
    </w:p>
    <w:p w:rsidR="000043E1" w:rsidRPr="007E691A" w:rsidRDefault="000043E1" w:rsidP="000043E1">
      <w:pPr>
        <w:pStyle w:val="Textoindependiente"/>
        <w:widowControl w:val="0"/>
        <w:tabs>
          <w:tab w:val="left" w:pos="2985"/>
          <w:tab w:val="left" w:pos="3135"/>
        </w:tabs>
        <w:ind w:left="720"/>
        <w:jc w:val="both"/>
        <w:rPr>
          <w:rFonts w:ascii="Calibri" w:hAnsi="Calibri"/>
          <w:b/>
          <w:color w:val="7F7F7F"/>
          <w:sz w:val="22"/>
          <w:szCs w:val="22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b/>
          <w:color w:val="FFFFFF"/>
        </w:rPr>
      </w:pPr>
      <w:r w:rsidRPr="007E691A">
        <w:rPr>
          <w:b/>
          <w:color w:val="FFFFFF"/>
        </w:rPr>
        <w:t xml:space="preserve">OBJETIVOS </w:t>
      </w:r>
    </w:p>
    <w:p w:rsidR="00A4125E" w:rsidRPr="00B37A20" w:rsidRDefault="00A4125E" w:rsidP="00A4125E">
      <w:pPr>
        <w:pStyle w:val="Prrafodelista"/>
        <w:numPr>
          <w:ilvl w:val="0"/>
          <w:numId w:val="32"/>
        </w:numPr>
        <w:suppressAutoHyphens w:val="0"/>
        <w:spacing w:after="0" w:line="240" w:lineRule="auto"/>
        <w:jc w:val="both"/>
      </w:pPr>
      <w:r w:rsidRPr="00B37A20">
        <w:t xml:space="preserve">Analizar los distintos métodos y técnicas </w:t>
      </w:r>
      <w:proofErr w:type="gramStart"/>
      <w:r w:rsidRPr="00B37A20">
        <w:t>utilizados</w:t>
      </w:r>
      <w:proofErr w:type="gramEnd"/>
      <w:r w:rsidRPr="00B37A20">
        <w:t xml:space="preserve"> para cambiar </w:t>
      </w:r>
      <w:r>
        <w:t>el</w:t>
      </w:r>
      <w:r w:rsidRPr="00B37A20">
        <w:t xml:space="preserve"> color</w:t>
      </w:r>
      <w:r>
        <w:t xml:space="preserve"> del cabello de forma permanente y</w:t>
      </w:r>
      <w:r w:rsidRPr="004F7689">
        <w:t xml:space="preserve"> </w:t>
      </w:r>
      <w:r w:rsidRPr="00B37A20">
        <w:t xml:space="preserve">los efectos que producen sobre </w:t>
      </w:r>
      <w:r>
        <w:t>éste</w:t>
      </w:r>
      <w:r w:rsidRPr="00B37A20">
        <w:t>,  relacionándolos con las características y condiciones del cabello y con las posibles demandas de coloración</w:t>
      </w:r>
      <w:r w:rsidRPr="00A4125E">
        <w:rPr>
          <w:bCs/>
        </w:rPr>
        <w:t>.</w:t>
      </w:r>
    </w:p>
    <w:p w:rsidR="00A4125E" w:rsidRDefault="00A4125E" w:rsidP="00A4125E">
      <w:pPr>
        <w:pStyle w:val="Prrafodelista"/>
        <w:numPr>
          <w:ilvl w:val="0"/>
          <w:numId w:val="32"/>
        </w:numPr>
        <w:suppressAutoHyphens w:val="0"/>
        <w:spacing w:after="0" w:line="240" w:lineRule="auto"/>
        <w:jc w:val="both"/>
      </w:pPr>
      <w:r w:rsidRPr="00887B06">
        <w:t xml:space="preserve">Ejecutar diestramente y en condiciones de seguridad e higiene adecuadas las operaciones </w:t>
      </w:r>
      <w:r w:rsidRPr="00B37A20">
        <w:t>de aplicación de colorantes</w:t>
      </w:r>
      <w:r>
        <w:t xml:space="preserve"> permanentes</w:t>
      </w:r>
      <w:r w:rsidRPr="00B37A20">
        <w:t>, deduciendo cuál debe ser la acción o acciones principales de los productos cosméticos que han de utilizarse</w:t>
      </w:r>
      <w:r>
        <w:t>.</w:t>
      </w:r>
    </w:p>
    <w:p w:rsidR="00A4125E" w:rsidRPr="004F7689" w:rsidRDefault="00A4125E" w:rsidP="00A4125E">
      <w:pPr>
        <w:pStyle w:val="Prrafodelista"/>
        <w:numPr>
          <w:ilvl w:val="0"/>
          <w:numId w:val="32"/>
        </w:numPr>
        <w:suppressAutoHyphens w:val="0"/>
        <w:spacing w:after="0" w:line="240" w:lineRule="auto"/>
        <w:jc w:val="both"/>
      </w:pPr>
      <w:r w:rsidRPr="004F7689">
        <w:t>Evaluar el proceso y los resultados obtenidos de cambio de color en el cabello, proponiendo las modificaciones que han de realizarse para adecuar los resultados a lo previsto.</w:t>
      </w:r>
    </w:p>
    <w:p w:rsidR="000043E1" w:rsidRPr="007E691A" w:rsidRDefault="000043E1" w:rsidP="000043E1">
      <w:pPr>
        <w:spacing w:after="0" w:line="240" w:lineRule="auto"/>
        <w:jc w:val="both"/>
        <w:rPr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b/>
          <w:color w:val="FFFFFF"/>
        </w:rPr>
      </w:pPr>
      <w:r w:rsidRPr="007E691A">
        <w:rPr>
          <w:b/>
          <w:color w:val="FFFFFF"/>
        </w:rPr>
        <w:t>CRITERIOS DE EVALUACIÓN</w:t>
      </w:r>
    </w:p>
    <w:p w:rsidR="000043E1" w:rsidRPr="007E691A" w:rsidRDefault="000043E1" w:rsidP="000043E1">
      <w:pPr>
        <w:jc w:val="both"/>
        <w:rPr>
          <w:color w:val="7F7F7F"/>
        </w:rPr>
      </w:pPr>
    </w:p>
    <w:p w:rsidR="000043E1" w:rsidRDefault="000043E1" w:rsidP="000043E1">
      <w:pPr>
        <w:jc w:val="both"/>
        <w:rPr>
          <w:color w:val="7F7F7F"/>
        </w:rPr>
      </w:pPr>
      <w:r w:rsidRPr="007E691A">
        <w:rPr>
          <w:color w:val="7F7F7F"/>
        </w:rPr>
        <w:t>Al finalizar esta unidad, el alumnado demostrará que:</w:t>
      </w:r>
    </w:p>
    <w:p w:rsidR="004C03B6" w:rsidRDefault="004C03B6" w:rsidP="00821822">
      <w:pPr>
        <w:pStyle w:val="Prrafodelista"/>
        <w:numPr>
          <w:ilvl w:val="0"/>
          <w:numId w:val="25"/>
        </w:numPr>
        <w:spacing w:after="0"/>
        <w:jc w:val="both"/>
        <w:rPr>
          <w:color w:val="7F7F7F"/>
        </w:rPr>
      </w:pPr>
      <w:r>
        <w:rPr>
          <w:color w:val="7F7F7F"/>
        </w:rPr>
        <w:t>Conoce las precauciones en el uso de los colorantes de oxidación, así como las consideraciones comunes a todas las técnicas de aplicación.</w:t>
      </w:r>
    </w:p>
    <w:p w:rsidR="00397D85" w:rsidRPr="00397D85" w:rsidRDefault="00397D85" w:rsidP="00821822">
      <w:pPr>
        <w:pStyle w:val="Prrafode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/>
        </w:rPr>
      </w:pPr>
      <w:r w:rsidRPr="00397D85">
        <w:rPr>
          <w:rFonts w:asciiTheme="minorHAnsi" w:hAnsiTheme="minorHAnsi" w:cstheme="minorHAnsi"/>
          <w:color w:val="808080"/>
        </w:rPr>
        <w:t>Sabe realizar diestramente l</w:t>
      </w:r>
      <w:r w:rsidRPr="00397D85">
        <w:rPr>
          <w:rFonts w:asciiTheme="minorHAnsi" w:eastAsiaTheme="minorHAnsi" w:hAnsiTheme="minorHAnsi" w:cstheme="minorHAnsi"/>
          <w:color w:val="808080"/>
          <w:lang w:eastAsia="en-US"/>
        </w:rPr>
        <w:t xml:space="preserve">as operaciones técnicas necesarias para cambiar </w:t>
      </w:r>
      <w:r w:rsidRPr="004C03B6">
        <w:rPr>
          <w:rFonts w:asciiTheme="minorHAnsi" w:eastAsiaTheme="minorHAnsi" w:hAnsiTheme="minorHAnsi" w:cstheme="minorHAnsi"/>
          <w:color w:val="808080"/>
          <w:lang w:eastAsia="en-US"/>
        </w:rPr>
        <w:t xml:space="preserve">total o parcialmente </w:t>
      </w:r>
      <w:r w:rsidRPr="00397D85">
        <w:rPr>
          <w:rFonts w:asciiTheme="minorHAnsi" w:eastAsiaTheme="minorHAnsi" w:hAnsiTheme="minorHAnsi" w:cstheme="minorHAnsi"/>
          <w:color w:val="808080"/>
          <w:lang w:eastAsia="en-US"/>
        </w:rPr>
        <w:t>el color del cabello, aplicando las medidas de seguridad e higiene adecuadas.</w:t>
      </w:r>
    </w:p>
    <w:p w:rsidR="00397D85" w:rsidRDefault="00397D85" w:rsidP="00821822">
      <w:pPr>
        <w:pStyle w:val="Prrafode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/>
        </w:rPr>
      </w:pPr>
      <w:r>
        <w:rPr>
          <w:rFonts w:asciiTheme="minorHAnsi" w:eastAsiaTheme="minorHAnsi" w:hAnsiTheme="minorHAnsi" w:cstheme="minorHAnsi"/>
          <w:color w:val="808080"/>
          <w:lang w:eastAsia="en-US"/>
        </w:rPr>
        <w:t>Conoce</w:t>
      </w:r>
      <w:r w:rsidRPr="00397D85">
        <w:rPr>
          <w:rFonts w:asciiTheme="minorHAnsi" w:eastAsiaTheme="minorHAnsi" w:hAnsiTheme="minorHAnsi" w:cstheme="minorHAnsi"/>
          <w:color w:val="808080"/>
          <w:lang w:eastAsia="en-US"/>
        </w:rPr>
        <w:t xml:space="preserve"> el modo de aplicar los distintos productos relacionándolos con las distintas técnicas para cambiar el color del cabello, en función de los resultados que se desea conseguir.</w:t>
      </w:r>
      <w:r w:rsidRPr="00397D85">
        <w:rPr>
          <w:rFonts w:asciiTheme="minorHAnsi" w:hAnsiTheme="minorHAnsi" w:cstheme="minorHAnsi"/>
          <w:color w:val="808080"/>
        </w:rPr>
        <w:t xml:space="preserve"> </w:t>
      </w:r>
    </w:p>
    <w:p w:rsidR="00397D85" w:rsidRPr="00397D85" w:rsidRDefault="00397D85" w:rsidP="00821822">
      <w:pPr>
        <w:pStyle w:val="Prrafode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808080"/>
          <w:lang w:eastAsia="en-US"/>
        </w:rPr>
      </w:pPr>
      <w:r>
        <w:rPr>
          <w:rFonts w:asciiTheme="minorHAnsi" w:eastAsiaTheme="minorHAnsi" w:hAnsiTheme="minorHAnsi" w:cstheme="minorHAnsi"/>
          <w:color w:val="808080"/>
          <w:lang w:eastAsia="en-US"/>
        </w:rPr>
        <w:t>Sabe realizar</w:t>
      </w:r>
      <w:r w:rsidRPr="00397D85">
        <w:rPr>
          <w:rFonts w:asciiTheme="minorHAnsi" w:eastAsiaTheme="minorHAnsi" w:hAnsiTheme="minorHAnsi" w:cstheme="minorHAnsi"/>
          <w:color w:val="808080"/>
          <w:lang w:eastAsia="en-US"/>
        </w:rPr>
        <w:t xml:space="preserve"> las mezclas correctas de cosméticos colorantes siguiendo las instrucciones dadas por el fabricante y el técnico responsable.</w:t>
      </w:r>
    </w:p>
    <w:p w:rsidR="004C03B6" w:rsidRPr="00D42C31" w:rsidRDefault="00397D85" w:rsidP="00821822">
      <w:pPr>
        <w:pStyle w:val="Prrafode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/>
        </w:rPr>
      </w:pPr>
      <w:r w:rsidRPr="00397D85">
        <w:rPr>
          <w:rFonts w:asciiTheme="minorHAnsi" w:hAnsiTheme="minorHAnsi" w:cstheme="minorHAnsi"/>
          <w:color w:val="808080"/>
        </w:rPr>
        <w:t>Conoce la aplicación</w:t>
      </w:r>
      <w:r w:rsidR="004C03B6" w:rsidRPr="00397D85">
        <w:rPr>
          <w:rFonts w:asciiTheme="minorHAnsi" w:hAnsiTheme="minorHAnsi" w:cstheme="minorHAnsi"/>
          <w:color w:val="808080"/>
        </w:rPr>
        <w:t xml:space="preserve"> </w:t>
      </w:r>
      <w:r w:rsidRPr="00397D85">
        <w:rPr>
          <w:rFonts w:asciiTheme="minorHAnsi" w:eastAsiaTheme="minorHAnsi" w:hAnsiTheme="minorHAnsi" w:cstheme="minorHAnsi"/>
          <w:color w:val="808080"/>
          <w:lang w:eastAsia="en-US"/>
        </w:rPr>
        <w:t>d</w:t>
      </w:r>
      <w:r w:rsidR="004C03B6" w:rsidRPr="00397D85">
        <w:rPr>
          <w:rFonts w:asciiTheme="minorHAnsi" w:eastAsiaTheme="minorHAnsi" w:hAnsiTheme="minorHAnsi" w:cstheme="minorHAnsi"/>
          <w:color w:val="808080"/>
          <w:lang w:eastAsia="en-US"/>
        </w:rPr>
        <w:t>el producto sobre el cabello, cumpliendo las normas de seguridad, vigilando el proceso y controlando el tiempo de exposición.</w:t>
      </w:r>
    </w:p>
    <w:p w:rsidR="000043E1" w:rsidRPr="00F72B8A" w:rsidRDefault="000043E1" w:rsidP="00821822">
      <w:pPr>
        <w:pageBreakBefore/>
        <w:numPr>
          <w:ilvl w:val="0"/>
          <w:numId w:val="7"/>
        </w:numPr>
        <w:autoSpaceDE w:val="0"/>
        <w:spacing w:after="120"/>
        <w:ind w:left="0" w:right="-851" w:firstLine="0"/>
        <w:jc w:val="center"/>
        <w:rPr>
          <w:b/>
          <w:color w:val="0070C0"/>
        </w:rPr>
      </w:pPr>
      <w:r w:rsidRPr="00F72B8A">
        <w:rPr>
          <w:b/>
          <w:color w:val="0070C0"/>
        </w:rPr>
        <w:lastRenderedPageBreak/>
        <w:t xml:space="preserve">UNIDAD DIDÁCTICA </w:t>
      </w:r>
      <w:r w:rsidR="005B2EB9">
        <w:rPr>
          <w:b/>
          <w:color w:val="0070C0"/>
        </w:rPr>
        <w:t>8</w:t>
      </w:r>
      <w:r w:rsidRPr="00F72B8A">
        <w:rPr>
          <w:b/>
          <w:color w:val="0070C0"/>
        </w:rPr>
        <w:t xml:space="preserve">: </w:t>
      </w:r>
      <w:r w:rsidR="00D32DEF">
        <w:rPr>
          <w:rFonts w:asciiTheme="minorHAnsi" w:hAnsiTheme="minorHAnsi" w:cstheme="minorHAnsi"/>
          <w:b/>
          <w:color w:val="0070C0"/>
        </w:rPr>
        <w:t>LA DECOLORACIÓN</w:t>
      </w:r>
      <w:r w:rsidR="008E31C2" w:rsidRPr="008E31C2">
        <w:rPr>
          <w:rFonts w:asciiTheme="minorHAnsi" w:hAnsiTheme="minorHAnsi" w:cstheme="minorHAnsi"/>
          <w:b/>
          <w:color w:val="0070C0"/>
        </w:rPr>
        <w:t>.</w:t>
      </w:r>
    </w:p>
    <w:p w:rsidR="000043E1" w:rsidRPr="007E691A" w:rsidRDefault="000043E1" w:rsidP="000043E1">
      <w:pPr>
        <w:autoSpaceDE w:val="0"/>
        <w:spacing w:after="120"/>
        <w:rPr>
          <w:b/>
          <w:color w:val="7F7F7F"/>
          <w:lang w:val="es-ES_tradnl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0043E1" w:rsidRPr="007E691A" w:rsidRDefault="000043E1" w:rsidP="000043E1">
      <w:pPr>
        <w:jc w:val="both"/>
        <w:rPr>
          <w:color w:val="7F7F7F"/>
        </w:rPr>
      </w:pPr>
    </w:p>
    <w:p w:rsidR="000043E1" w:rsidRPr="00413058" w:rsidRDefault="00AE4CBF" w:rsidP="00413058">
      <w:pPr>
        <w:suppressAutoHyphens w:val="0"/>
        <w:spacing w:after="0"/>
        <w:rPr>
          <w:color w:val="808080" w:themeColor="background1" w:themeShade="80"/>
        </w:rPr>
      </w:pPr>
      <w:r>
        <w:rPr>
          <w:color w:val="7F7F7F"/>
        </w:rPr>
        <w:t>En esta unidad se observa el estado y las condiciones del cabello para la posible aplicación de la decoloración total o parcia</w:t>
      </w:r>
      <w:r w:rsidR="00413058">
        <w:rPr>
          <w:color w:val="7F7F7F"/>
        </w:rPr>
        <w:t>l para la aclaración del cabello.</w:t>
      </w:r>
    </w:p>
    <w:p w:rsidR="000043E1" w:rsidRPr="007E691A" w:rsidRDefault="000043E1" w:rsidP="000043E1">
      <w:pPr>
        <w:jc w:val="both"/>
        <w:rPr>
          <w:color w:val="7F7F7F"/>
        </w:rPr>
      </w:pPr>
      <w:r w:rsidRPr="007E691A">
        <w:rPr>
          <w:color w:val="7F7F7F"/>
        </w:rPr>
        <w:t xml:space="preserve">Todo lo explicado en la teoría se puede llevar a la práctica </w:t>
      </w:r>
      <w:r w:rsidR="00B118B3">
        <w:rPr>
          <w:color w:val="7F7F7F"/>
        </w:rPr>
        <w:t>ejecutando diestramente las maniobras de aplicación.</w:t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F24CF3" w:rsidRPr="00F24CF3" w:rsidRDefault="00F24CF3" w:rsidP="00F24CF3">
      <w:pPr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8.1. El proceso de la decoloración.</w:t>
      </w: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8.1.1. Fondos de decoloración.</w:t>
      </w: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8.1.2. Grados de decoloración o fuerza decolorante.</w:t>
      </w: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8.1.3. Efectos de la decoloración sobre el cabello.</w:t>
      </w:r>
    </w:p>
    <w:p w:rsidR="00F24CF3" w:rsidRPr="00F24CF3" w:rsidRDefault="00F24CF3" w:rsidP="00F24CF3">
      <w:pPr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8.2. Ejecución técnica del proceso de decoloración.</w:t>
      </w: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8.2.1. Consideraciones comunes a todas las técnicas de aplicación de cosméticos decolorantes.</w:t>
      </w:r>
    </w:p>
    <w:p w:rsidR="00F24CF3" w:rsidRPr="00F24CF3" w:rsidRDefault="00F24CF3" w:rsidP="00F24CF3">
      <w:pPr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8.3. Técnicas de decoloración total</w:t>
      </w:r>
    </w:p>
    <w:p w:rsid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8.3.1</w:t>
      </w:r>
      <w:proofErr w:type="gramStart"/>
      <w:r w:rsidRPr="00F24CF3">
        <w:rPr>
          <w:color w:val="808080" w:themeColor="background1" w:themeShade="80"/>
        </w:rPr>
        <w:t>.Aplicación</w:t>
      </w:r>
      <w:proofErr w:type="gramEnd"/>
      <w:r w:rsidRPr="00F24CF3">
        <w:rPr>
          <w:color w:val="808080" w:themeColor="background1" w:themeShade="80"/>
        </w:rPr>
        <w:t xml:space="preserve"> de decoloración por primera vez.</w:t>
      </w: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8.3.2</w:t>
      </w:r>
      <w:proofErr w:type="gramStart"/>
      <w:r w:rsidRPr="00F24CF3">
        <w:rPr>
          <w:color w:val="808080" w:themeColor="background1" w:themeShade="80"/>
        </w:rPr>
        <w:t>.Retoque</w:t>
      </w:r>
      <w:proofErr w:type="gramEnd"/>
      <w:r w:rsidRPr="00F24CF3">
        <w:rPr>
          <w:color w:val="808080" w:themeColor="background1" w:themeShade="80"/>
        </w:rPr>
        <w:t xml:space="preserve"> de raíces.</w:t>
      </w:r>
    </w:p>
    <w:p w:rsidR="00F24CF3" w:rsidRPr="00F24CF3" w:rsidRDefault="00F24CF3" w:rsidP="00F24CF3">
      <w:pPr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8.4. Técnicas de cambio de coloración parcial.</w:t>
      </w: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8.4.1</w:t>
      </w:r>
      <w:proofErr w:type="gramStart"/>
      <w:r w:rsidRPr="00F24CF3">
        <w:rPr>
          <w:color w:val="808080" w:themeColor="background1" w:themeShade="80"/>
        </w:rPr>
        <w:t>.Bicolor</w:t>
      </w:r>
      <w:proofErr w:type="gramEnd"/>
      <w:r w:rsidRPr="00F24CF3">
        <w:rPr>
          <w:color w:val="808080" w:themeColor="background1" w:themeShade="80"/>
        </w:rPr>
        <w:t>/Tricolor.                       8.4.5</w:t>
      </w:r>
      <w:proofErr w:type="gramStart"/>
      <w:r w:rsidRPr="00F24CF3">
        <w:rPr>
          <w:color w:val="808080" w:themeColor="background1" w:themeShade="80"/>
        </w:rPr>
        <w:t>.Mechas</w:t>
      </w:r>
      <w:proofErr w:type="gramEnd"/>
      <w:r w:rsidRPr="00F24CF3">
        <w:rPr>
          <w:color w:val="808080" w:themeColor="background1" w:themeShade="80"/>
        </w:rPr>
        <w:t xml:space="preserve"> con papel.                                </w:t>
      </w: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8.4.2</w:t>
      </w:r>
      <w:proofErr w:type="gramStart"/>
      <w:r w:rsidRPr="00F24CF3">
        <w:rPr>
          <w:color w:val="808080" w:themeColor="background1" w:themeShade="80"/>
        </w:rPr>
        <w:t>.Mechas</w:t>
      </w:r>
      <w:proofErr w:type="gramEnd"/>
      <w:r w:rsidRPr="00F24CF3">
        <w:rPr>
          <w:color w:val="808080" w:themeColor="background1" w:themeShade="80"/>
        </w:rPr>
        <w:t xml:space="preserve"> con peine.                    8.4.6</w:t>
      </w:r>
      <w:proofErr w:type="gramStart"/>
      <w:r w:rsidRPr="00F24CF3">
        <w:rPr>
          <w:color w:val="808080" w:themeColor="background1" w:themeShade="80"/>
        </w:rPr>
        <w:t>.Mechas</w:t>
      </w:r>
      <w:proofErr w:type="gramEnd"/>
      <w:r w:rsidRPr="00F24CF3">
        <w:rPr>
          <w:color w:val="808080" w:themeColor="background1" w:themeShade="80"/>
        </w:rPr>
        <w:t xml:space="preserve"> californianas.</w:t>
      </w: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8.4.3</w:t>
      </w:r>
      <w:proofErr w:type="gramStart"/>
      <w:r w:rsidRPr="00F24CF3">
        <w:rPr>
          <w:color w:val="808080" w:themeColor="background1" w:themeShade="80"/>
        </w:rPr>
        <w:t>.Mechas</w:t>
      </w:r>
      <w:proofErr w:type="gramEnd"/>
      <w:r w:rsidRPr="00F24CF3">
        <w:rPr>
          <w:color w:val="808080" w:themeColor="background1" w:themeShade="80"/>
        </w:rPr>
        <w:t xml:space="preserve"> con rastrillo o paleta.    8.4.7. Velos.</w:t>
      </w:r>
    </w:p>
    <w:p w:rsidR="00F24CF3" w:rsidRPr="00F24CF3" w:rsidRDefault="00F24CF3" w:rsidP="00F24CF3">
      <w:pPr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 xml:space="preserve">       8.4.4</w:t>
      </w:r>
      <w:proofErr w:type="gramStart"/>
      <w:r w:rsidRPr="00F24CF3">
        <w:rPr>
          <w:color w:val="808080" w:themeColor="background1" w:themeShade="80"/>
        </w:rPr>
        <w:t>.Mechas</w:t>
      </w:r>
      <w:proofErr w:type="gramEnd"/>
      <w:r w:rsidRPr="00F24CF3">
        <w:rPr>
          <w:color w:val="808080" w:themeColor="background1" w:themeShade="80"/>
        </w:rPr>
        <w:t xml:space="preserve"> con gorro.                     8.4.8   Tinte con mechas.</w:t>
      </w:r>
    </w:p>
    <w:p w:rsidR="00F24CF3" w:rsidRPr="00F24CF3" w:rsidRDefault="00F24CF3" w:rsidP="00F24CF3">
      <w:pPr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8.5. Precauciones en la aplicación de cosméticos decolorantes.</w:t>
      </w:r>
    </w:p>
    <w:p w:rsidR="00F24CF3" w:rsidRPr="00F24CF3" w:rsidRDefault="00F24CF3" w:rsidP="00F24CF3">
      <w:pPr>
        <w:jc w:val="both"/>
        <w:rPr>
          <w:color w:val="808080" w:themeColor="background1" w:themeShade="80"/>
        </w:rPr>
      </w:pPr>
    </w:p>
    <w:p w:rsidR="00F24CF3" w:rsidRPr="00F24CF3" w:rsidRDefault="00F24CF3" w:rsidP="00F24CF3">
      <w:pPr>
        <w:ind w:left="426"/>
        <w:jc w:val="both"/>
        <w:rPr>
          <w:color w:val="808080" w:themeColor="background1" w:themeShade="80"/>
        </w:rPr>
      </w:pPr>
    </w:p>
    <w:p w:rsidR="00B118B3" w:rsidRPr="00C71EC5" w:rsidRDefault="00B118B3" w:rsidP="00C71EC5">
      <w:pPr>
        <w:suppressAutoHyphens w:val="0"/>
        <w:spacing w:after="0" w:line="240" w:lineRule="auto"/>
        <w:jc w:val="both"/>
        <w:rPr>
          <w:color w:val="808080" w:themeColor="background1" w:themeShade="80"/>
        </w:rPr>
      </w:pPr>
    </w:p>
    <w:p w:rsidR="000043E1" w:rsidRPr="007E691A" w:rsidRDefault="000043E1" w:rsidP="000043E1">
      <w:pPr>
        <w:widowControl w:val="0"/>
        <w:tabs>
          <w:tab w:val="left" w:pos="2340"/>
        </w:tabs>
        <w:jc w:val="both"/>
        <w:rPr>
          <w:b/>
          <w:color w:val="7F7F7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b/>
          <w:color w:val="FFFFFF"/>
        </w:rPr>
      </w:pPr>
      <w:r w:rsidRPr="007E691A">
        <w:rPr>
          <w:b/>
          <w:color w:val="FFFFFF"/>
        </w:rPr>
        <w:t xml:space="preserve">OBJETIVOS </w:t>
      </w:r>
    </w:p>
    <w:p w:rsidR="00F24CF3" w:rsidRPr="00F24CF3" w:rsidRDefault="00F24CF3" w:rsidP="00F24CF3">
      <w:pPr>
        <w:pStyle w:val="Prrafodelista"/>
        <w:numPr>
          <w:ilvl w:val="0"/>
          <w:numId w:val="35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Establecer criterios que permitan seleccionar los productos cosméticos idóneos para obtener los resultados esperados, en los procesos de decoloración capilar, en función del procedimiento utilizado.</w:t>
      </w:r>
    </w:p>
    <w:p w:rsidR="00F24CF3" w:rsidRPr="00F24CF3" w:rsidRDefault="00F24CF3" w:rsidP="00F24CF3">
      <w:pPr>
        <w:pStyle w:val="Prrafodelista"/>
        <w:numPr>
          <w:ilvl w:val="0"/>
          <w:numId w:val="35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 xml:space="preserve">Analizar los distintos métodos y técnicas </w:t>
      </w:r>
      <w:proofErr w:type="gramStart"/>
      <w:r w:rsidRPr="00F24CF3">
        <w:rPr>
          <w:color w:val="808080" w:themeColor="background1" w:themeShade="80"/>
        </w:rPr>
        <w:t>utilizados</w:t>
      </w:r>
      <w:proofErr w:type="gramEnd"/>
      <w:r w:rsidRPr="00F24CF3">
        <w:rPr>
          <w:color w:val="808080" w:themeColor="background1" w:themeShade="80"/>
        </w:rPr>
        <w:t xml:space="preserve"> para decolorar el cabello y los efectos que producen sobre éste,  relacionándolos con las características y condiciones del cabello y con las posibles demandas de decoloración</w:t>
      </w:r>
      <w:r w:rsidRPr="00F24CF3">
        <w:rPr>
          <w:bCs/>
          <w:color w:val="808080" w:themeColor="background1" w:themeShade="80"/>
        </w:rPr>
        <w:t>.</w:t>
      </w:r>
    </w:p>
    <w:p w:rsidR="00F24CF3" w:rsidRPr="00F24CF3" w:rsidRDefault="00F24CF3" w:rsidP="00F24CF3">
      <w:pPr>
        <w:pStyle w:val="Prrafodelista"/>
        <w:numPr>
          <w:ilvl w:val="0"/>
          <w:numId w:val="35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Ejecutar diestramente y en condiciones de seguridad e higiene adecuadas las operaciones de aplicación de decolorantes, deduciendo cuál debe ser la acción o acciones principales de los productos cosméticos que han de utilizarse.</w:t>
      </w:r>
    </w:p>
    <w:p w:rsidR="00F24CF3" w:rsidRPr="00F24CF3" w:rsidRDefault="00F24CF3" w:rsidP="00F24CF3">
      <w:pPr>
        <w:pStyle w:val="Prrafodelista"/>
        <w:numPr>
          <w:ilvl w:val="0"/>
          <w:numId w:val="35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F24CF3">
        <w:rPr>
          <w:color w:val="808080" w:themeColor="background1" w:themeShade="80"/>
        </w:rPr>
        <w:t>Evaluar el proceso y los resultados obtenidos, proponiendo las modificaciones que han de realizarse para adecuar los resultados a lo previsto.</w:t>
      </w:r>
    </w:p>
    <w:p w:rsidR="000043E1" w:rsidRPr="007E691A" w:rsidRDefault="000043E1" w:rsidP="000043E1">
      <w:pPr>
        <w:spacing w:after="0" w:line="240" w:lineRule="auto"/>
        <w:jc w:val="both"/>
        <w:rPr>
          <w:color w:val="FFFFFF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b/>
          <w:color w:val="FFFFFF"/>
        </w:rPr>
      </w:pPr>
      <w:r w:rsidRPr="007E691A">
        <w:rPr>
          <w:b/>
          <w:color w:val="FFFFFF"/>
        </w:rPr>
        <w:t>CRITERIOS DE EVALUACIÓN</w:t>
      </w:r>
    </w:p>
    <w:p w:rsidR="000043E1" w:rsidRPr="007E691A" w:rsidRDefault="000043E1" w:rsidP="000043E1">
      <w:pPr>
        <w:jc w:val="both"/>
        <w:rPr>
          <w:color w:val="7F7F7F"/>
        </w:rPr>
      </w:pPr>
      <w:r w:rsidRPr="007E691A">
        <w:rPr>
          <w:color w:val="7F7F7F"/>
        </w:rPr>
        <w:t>Al finalizar esta unidad, el alumnado demostrará que:</w:t>
      </w:r>
    </w:p>
    <w:p w:rsidR="00C31228" w:rsidRPr="007E691A" w:rsidRDefault="00C31228" w:rsidP="0082182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color w:val="7F7F7F"/>
        </w:rPr>
      </w:pPr>
      <w:r w:rsidRPr="007E691A">
        <w:rPr>
          <w:color w:val="7F7F7F"/>
        </w:rPr>
        <w:t xml:space="preserve">Conoce </w:t>
      </w:r>
      <w:proofErr w:type="gramStart"/>
      <w:r w:rsidRPr="007E691A">
        <w:rPr>
          <w:color w:val="7F7F7F"/>
        </w:rPr>
        <w:t>las</w:t>
      </w:r>
      <w:proofErr w:type="gramEnd"/>
      <w:r w:rsidRPr="007E691A">
        <w:rPr>
          <w:color w:val="7F7F7F"/>
        </w:rPr>
        <w:t xml:space="preserve"> </w:t>
      </w:r>
      <w:r>
        <w:rPr>
          <w:color w:val="7F7F7F"/>
        </w:rPr>
        <w:t>criterios de selecc</w:t>
      </w:r>
      <w:r w:rsidR="00C71EC5">
        <w:rPr>
          <w:color w:val="7F7F7F"/>
        </w:rPr>
        <w:t>ión de la técnica a elegir</w:t>
      </w:r>
      <w:r>
        <w:rPr>
          <w:color w:val="7F7F7F"/>
        </w:rPr>
        <w:t xml:space="preserve"> según las características del cabello</w:t>
      </w:r>
      <w:r w:rsidRPr="007E691A">
        <w:rPr>
          <w:color w:val="7F7F7F"/>
        </w:rPr>
        <w:t>.</w:t>
      </w:r>
    </w:p>
    <w:p w:rsidR="00C31228" w:rsidRDefault="00C31228" w:rsidP="0082182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color w:val="7F7F7F"/>
        </w:rPr>
      </w:pPr>
      <w:r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Conoce y sa</w:t>
      </w:r>
      <w:r w:rsidR="00F63C11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be realizar la decoloración total o parcial </w:t>
      </w:r>
      <w:r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adecuado </w:t>
      </w:r>
      <w:r w:rsidRPr="00706A51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en función del servicio a realizar a continuación o realizado con anterioridad</w:t>
      </w:r>
      <w:r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>.</w:t>
      </w:r>
      <w:r w:rsidRPr="007E691A">
        <w:rPr>
          <w:color w:val="7F7F7F"/>
        </w:rPr>
        <w:t xml:space="preserve"> </w:t>
      </w:r>
    </w:p>
    <w:p w:rsidR="000043E1" w:rsidRDefault="000043E1" w:rsidP="0082182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color w:val="7F7F7F"/>
        </w:rPr>
      </w:pPr>
      <w:r w:rsidRPr="007E691A">
        <w:rPr>
          <w:color w:val="7F7F7F"/>
        </w:rPr>
        <w:t xml:space="preserve">Sabe </w:t>
      </w:r>
      <w:r w:rsidR="00C31228">
        <w:rPr>
          <w:color w:val="7F7F7F"/>
        </w:rPr>
        <w:t>las maniob</w:t>
      </w:r>
      <w:r w:rsidR="00F63C11">
        <w:rPr>
          <w:color w:val="7F7F7F"/>
        </w:rPr>
        <w:t xml:space="preserve">ras de </w:t>
      </w:r>
      <w:proofErr w:type="gramStart"/>
      <w:r w:rsidR="00F63C11">
        <w:rPr>
          <w:color w:val="7F7F7F"/>
        </w:rPr>
        <w:t xml:space="preserve">aplicación </w:t>
      </w:r>
      <w:r w:rsidR="00C31228">
        <w:rPr>
          <w:color w:val="7F7F7F"/>
        </w:rPr>
        <w:t>,</w:t>
      </w:r>
      <w:r w:rsidR="00F63C11">
        <w:rPr>
          <w:color w:val="7F7F7F"/>
        </w:rPr>
        <w:t>mezcla</w:t>
      </w:r>
      <w:proofErr w:type="gramEnd"/>
      <w:r w:rsidR="00F63C11">
        <w:rPr>
          <w:color w:val="7F7F7F"/>
        </w:rPr>
        <w:t>,</w:t>
      </w:r>
      <w:r w:rsidR="00C31228">
        <w:rPr>
          <w:color w:val="7F7F7F"/>
        </w:rPr>
        <w:t xml:space="preserve"> zona y tiempo</w:t>
      </w:r>
      <w:r w:rsidRPr="007E691A">
        <w:rPr>
          <w:color w:val="7F7F7F"/>
        </w:rPr>
        <w:t>.</w:t>
      </w:r>
    </w:p>
    <w:p w:rsidR="004139AB" w:rsidRDefault="004139AB" w:rsidP="0082182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color w:val="7F7F7F"/>
        </w:rPr>
      </w:pPr>
      <w:r>
        <w:rPr>
          <w:color w:val="7F7F7F"/>
        </w:rPr>
        <w:t>Conoce los ef</w:t>
      </w:r>
      <w:r w:rsidR="00F63C11">
        <w:rPr>
          <w:color w:val="7F7F7F"/>
        </w:rPr>
        <w:t>ectos que tiene sobre el cabello y el cuero cabelludo</w:t>
      </w:r>
      <w:r>
        <w:rPr>
          <w:color w:val="7F7F7F"/>
        </w:rPr>
        <w:t>, sus indicaciones y contraindicaciones.</w:t>
      </w:r>
      <w:bookmarkStart w:id="0" w:name="_GoBack"/>
      <w:bookmarkEnd w:id="0"/>
    </w:p>
    <w:p w:rsidR="00F24CF3" w:rsidRPr="007E691A" w:rsidRDefault="00F24CF3" w:rsidP="00F24CF3">
      <w:pPr>
        <w:tabs>
          <w:tab w:val="left" w:pos="709"/>
        </w:tabs>
        <w:spacing w:after="0" w:line="240" w:lineRule="auto"/>
        <w:ind w:left="709"/>
        <w:jc w:val="both"/>
        <w:rPr>
          <w:color w:val="7F7F7F"/>
        </w:rPr>
      </w:pPr>
    </w:p>
    <w:p w:rsidR="000043E1" w:rsidRPr="00F72B8A" w:rsidRDefault="000043E1" w:rsidP="00821822">
      <w:pPr>
        <w:pageBreakBefore/>
        <w:numPr>
          <w:ilvl w:val="0"/>
          <w:numId w:val="7"/>
        </w:numPr>
        <w:autoSpaceDE w:val="0"/>
        <w:spacing w:after="120"/>
        <w:ind w:right="-569" w:hanging="644"/>
        <w:rPr>
          <w:b/>
          <w:color w:val="0070C0"/>
        </w:rPr>
      </w:pPr>
      <w:r w:rsidRPr="00F72B8A">
        <w:rPr>
          <w:b/>
          <w:color w:val="0070C0"/>
        </w:rPr>
        <w:lastRenderedPageBreak/>
        <w:t xml:space="preserve">UNIDAD DIDÁCTICA 8: </w:t>
      </w:r>
      <w:r w:rsidR="00D32DEF">
        <w:rPr>
          <w:b/>
          <w:color w:val="0070C0"/>
        </w:rPr>
        <w:t>CONTROL DE</w:t>
      </w:r>
      <w:r w:rsidR="0078413C" w:rsidRPr="0078413C">
        <w:rPr>
          <w:b/>
          <w:color w:val="0070C0"/>
        </w:rPr>
        <w:t xml:space="preserve"> CALIDAD EN </w:t>
      </w:r>
      <w:r w:rsidR="00D32DEF">
        <w:rPr>
          <w:b/>
          <w:color w:val="0070C0"/>
        </w:rPr>
        <w:t>LOS PROCESOS DE CAMBIO DE COLORACIÓN CAPILAR.</w:t>
      </w:r>
    </w:p>
    <w:p w:rsidR="000043E1" w:rsidRPr="007E691A" w:rsidRDefault="000043E1" w:rsidP="000043E1">
      <w:pPr>
        <w:autoSpaceDE w:val="0"/>
        <w:spacing w:after="120"/>
        <w:jc w:val="both"/>
        <w:rPr>
          <w:b/>
          <w:color w:val="7F7F7F"/>
          <w:lang w:val="es-ES_tradnl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b/>
          <w:color w:val="FFFFFF"/>
        </w:rPr>
      </w:pPr>
      <w:r w:rsidRPr="007E691A">
        <w:rPr>
          <w:b/>
          <w:color w:val="FFFFFF"/>
        </w:rPr>
        <w:t>ORIENTACIONES PEDAGÓGICAS</w:t>
      </w:r>
    </w:p>
    <w:p w:rsidR="003919FE" w:rsidRDefault="000043E1" w:rsidP="003919FE">
      <w:pPr>
        <w:autoSpaceDE w:val="0"/>
        <w:jc w:val="both"/>
        <w:rPr>
          <w:color w:val="808080" w:themeColor="background1" w:themeShade="80"/>
        </w:rPr>
      </w:pPr>
      <w:r w:rsidRPr="007E691A">
        <w:rPr>
          <w:color w:val="7F7F7F"/>
        </w:rPr>
        <w:t xml:space="preserve">En esta unidad se le enseñan a los alumnos y alumnas </w:t>
      </w:r>
      <w:r w:rsidR="0078413C">
        <w:rPr>
          <w:color w:val="7F7F7F"/>
        </w:rPr>
        <w:t xml:space="preserve">a </w:t>
      </w:r>
      <w:r w:rsidR="0078413C" w:rsidRPr="0078413C">
        <w:rPr>
          <w:color w:val="808080" w:themeColor="background1" w:themeShade="80"/>
        </w:rPr>
        <w:t xml:space="preserve">identificar </w:t>
      </w:r>
      <w:r w:rsidR="003919FE" w:rsidRPr="00E84BDC">
        <w:rPr>
          <w:color w:val="808080"/>
        </w:rPr>
        <w:t xml:space="preserve">los factores generales que definen la calidad del </w:t>
      </w:r>
      <w:proofErr w:type="gramStart"/>
      <w:r w:rsidR="003919FE" w:rsidRPr="00E84BDC">
        <w:rPr>
          <w:color w:val="808080"/>
        </w:rPr>
        <w:t>servicio</w:t>
      </w:r>
      <w:r w:rsidR="003919FE" w:rsidRPr="0078413C">
        <w:rPr>
          <w:color w:val="808080" w:themeColor="background1" w:themeShade="80"/>
        </w:rPr>
        <w:t xml:space="preserve"> </w:t>
      </w:r>
      <w:r w:rsidR="003919FE">
        <w:rPr>
          <w:color w:val="808080" w:themeColor="background1" w:themeShade="80"/>
        </w:rPr>
        <w:t>.</w:t>
      </w:r>
      <w:proofErr w:type="gramEnd"/>
    </w:p>
    <w:p w:rsidR="000043E1" w:rsidRDefault="000043E1" w:rsidP="003919FE">
      <w:pPr>
        <w:autoSpaceDE w:val="0"/>
        <w:jc w:val="both"/>
        <w:rPr>
          <w:color w:val="7F7F7F"/>
        </w:rPr>
      </w:pPr>
      <w:r w:rsidRPr="0078413C">
        <w:rPr>
          <w:color w:val="808080" w:themeColor="background1" w:themeShade="80"/>
        </w:rPr>
        <w:t>Se abordan después ciertos conceptos que teóricamente se han visto ya</w:t>
      </w:r>
      <w:r w:rsidR="003919FE">
        <w:rPr>
          <w:color w:val="808080" w:themeColor="background1" w:themeShade="80"/>
        </w:rPr>
        <w:t>,</w:t>
      </w:r>
      <w:r w:rsidRPr="0078413C">
        <w:rPr>
          <w:color w:val="808080" w:themeColor="background1" w:themeShade="80"/>
        </w:rPr>
        <w:t xml:space="preserve"> en </w:t>
      </w:r>
      <w:r w:rsidR="0078413C" w:rsidRPr="0078413C">
        <w:rPr>
          <w:color w:val="808080" w:themeColor="background1" w:themeShade="80"/>
        </w:rPr>
        <w:t xml:space="preserve">cuanto a </w:t>
      </w:r>
      <w:r w:rsidR="0078413C">
        <w:rPr>
          <w:color w:val="808080" w:themeColor="background1" w:themeShade="80"/>
        </w:rPr>
        <w:t>u</w:t>
      </w:r>
      <w:r w:rsidR="0078413C" w:rsidRPr="0078413C">
        <w:rPr>
          <w:color w:val="808080" w:themeColor="background1" w:themeShade="80"/>
        </w:rPr>
        <w:t xml:space="preserve">tilizar los medios y equipos de protección personal, de prevención de riesgos y de </w:t>
      </w:r>
      <w:r w:rsidR="003919FE">
        <w:rPr>
          <w:color w:val="808080" w:themeColor="background1" w:themeShade="80"/>
        </w:rPr>
        <w:t>la evaluación y valoración de los resultados.</w:t>
      </w:r>
      <w:r w:rsidRPr="007E691A">
        <w:rPr>
          <w:color w:val="7F7F7F"/>
        </w:rPr>
        <w:t xml:space="preserve"> Todos estos conceptos teóricos se pueden explicar fácilmente con ejemplos prácticos.</w:t>
      </w:r>
    </w:p>
    <w:p w:rsidR="000043E1" w:rsidRPr="007E691A" w:rsidRDefault="006C38C7" w:rsidP="000043E1">
      <w:pPr>
        <w:autoSpaceDE w:val="0"/>
        <w:jc w:val="both"/>
        <w:rPr>
          <w:color w:val="7F7F7F"/>
        </w:rPr>
      </w:pPr>
      <w:r>
        <w:rPr>
          <w:color w:val="7F7F7F"/>
        </w:rPr>
        <w:t>Finalmente s</w:t>
      </w:r>
      <w:r w:rsidR="000043E1" w:rsidRPr="007E691A">
        <w:rPr>
          <w:color w:val="7F7F7F"/>
        </w:rPr>
        <w:t xml:space="preserve">e explica </w:t>
      </w:r>
      <w:r>
        <w:rPr>
          <w:color w:val="7F7F7F"/>
        </w:rPr>
        <w:t>el</w:t>
      </w:r>
      <w:r w:rsidR="00BB5F81">
        <w:rPr>
          <w:color w:val="7F7F7F"/>
        </w:rPr>
        <w:t xml:space="preserve"> proceso de control de calidad,</w:t>
      </w:r>
      <w:r>
        <w:rPr>
          <w:color w:val="7F7F7F"/>
        </w:rPr>
        <w:t xml:space="preserve"> la </w:t>
      </w:r>
      <w:r w:rsidR="003919FE">
        <w:rPr>
          <w:color w:val="7F7F7F"/>
        </w:rPr>
        <w:t>auto</w:t>
      </w:r>
      <w:r>
        <w:rPr>
          <w:color w:val="7F7F7F"/>
        </w:rPr>
        <w:t xml:space="preserve">evaluación de los resultados </w:t>
      </w:r>
      <w:r w:rsidR="00BB5F81">
        <w:rPr>
          <w:color w:val="7F7F7F"/>
        </w:rPr>
        <w:t>y técnicas para medir el grado de</w:t>
      </w:r>
      <w:r w:rsidR="003919FE">
        <w:rPr>
          <w:color w:val="7F7F7F"/>
        </w:rPr>
        <w:t xml:space="preserve"> satisfacción del cliente</w:t>
      </w:r>
      <w:r>
        <w:rPr>
          <w:color w:val="7F7F7F"/>
        </w:rPr>
        <w:t>.</w:t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both"/>
        <w:rPr>
          <w:b/>
          <w:color w:val="FFFFFF"/>
        </w:rPr>
      </w:pPr>
      <w:r w:rsidRPr="007E691A">
        <w:rPr>
          <w:b/>
          <w:color w:val="FFFFFF"/>
        </w:rPr>
        <w:t>CONTENIDOS</w:t>
      </w:r>
    </w:p>
    <w:p w:rsidR="00BB5F81" w:rsidRPr="001C2B01" w:rsidRDefault="00BB5F81" w:rsidP="00BB5F81">
      <w:pPr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 xml:space="preserve">9.1. Calidad en el servicio de cambios de coloración </w:t>
      </w:r>
      <w:proofErr w:type="gramStart"/>
      <w:r w:rsidRPr="001C2B01">
        <w:rPr>
          <w:color w:val="808080" w:themeColor="background1" w:themeShade="80"/>
        </w:rPr>
        <w:t>capilar .</w:t>
      </w:r>
      <w:proofErr w:type="gramEnd"/>
    </w:p>
    <w:p w:rsidR="00BB5F81" w:rsidRPr="001C2B01" w:rsidRDefault="00BB5F81" w:rsidP="00BB5F81">
      <w:pPr>
        <w:ind w:right="-794"/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>9.2. Parámetros que definen la calidad.</w:t>
      </w:r>
    </w:p>
    <w:p w:rsidR="00BB5F81" w:rsidRPr="001C2B01" w:rsidRDefault="00BB5F81" w:rsidP="00BB5F81">
      <w:pPr>
        <w:ind w:right="-794"/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 xml:space="preserve">    9.2.1. La calidad en el proceso de higiene capilar.</w:t>
      </w:r>
    </w:p>
    <w:p w:rsidR="00BB5F81" w:rsidRPr="001C2B01" w:rsidRDefault="00BB5F81" w:rsidP="00BB5F81">
      <w:pPr>
        <w:ind w:right="-794"/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 xml:space="preserve">    9.2.2. Evaluación y valoración de los resultados.</w:t>
      </w:r>
    </w:p>
    <w:p w:rsidR="00BB5F81" w:rsidRPr="001C2B01" w:rsidRDefault="00BB5F81" w:rsidP="00BB5F81">
      <w:pPr>
        <w:ind w:right="-794"/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>9.3. Control de calidad.</w:t>
      </w:r>
    </w:p>
    <w:p w:rsidR="00BB5F81" w:rsidRPr="001C2B01" w:rsidRDefault="00BB5F81" w:rsidP="00BB5F81">
      <w:pPr>
        <w:ind w:right="-794"/>
        <w:rPr>
          <w:color w:val="808080" w:themeColor="background1" w:themeShade="80"/>
        </w:rPr>
      </w:pPr>
      <w:r w:rsidRPr="001C2B01">
        <w:rPr>
          <w:color w:val="808080" w:themeColor="background1" w:themeShade="80"/>
          <w:sz w:val="20"/>
          <w:szCs w:val="20"/>
        </w:rPr>
        <w:t xml:space="preserve">     9.3.1. </w:t>
      </w:r>
      <w:r w:rsidRPr="001C2B01">
        <w:rPr>
          <w:color w:val="808080" w:themeColor="background1" w:themeShade="80"/>
        </w:rPr>
        <w:t>Técnicas para medir el grado de satisfacción del cliente</w:t>
      </w: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b/>
          <w:color w:val="FFFFFF"/>
        </w:rPr>
      </w:pPr>
      <w:r w:rsidRPr="007E691A">
        <w:rPr>
          <w:b/>
          <w:color w:val="FFFFFF"/>
        </w:rPr>
        <w:t xml:space="preserve">OBJETIVOS </w:t>
      </w:r>
    </w:p>
    <w:p w:rsidR="001C2B01" w:rsidRPr="001C2B01" w:rsidRDefault="001C2B01" w:rsidP="001C2B01">
      <w:pPr>
        <w:pStyle w:val="Prrafodelista"/>
        <w:numPr>
          <w:ilvl w:val="0"/>
          <w:numId w:val="37"/>
        </w:numPr>
        <w:suppressAutoHyphens w:val="0"/>
        <w:spacing w:after="0" w:line="240" w:lineRule="auto"/>
        <w:jc w:val="both"/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>Identificar los factores generales que definen la calidad del servicio.</w:t>
      </w:r>
    </w:p>
    <w:p w:rsidR="001C2B01" w:rsidRPr="001C2B01" w:rsidRDefault="001C2B01" w:rsidP="001C2B01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>Definir los criterios de evaluación del resultado y del proceso de aplicación de técnicas de coloración capilar, para optimizar la prestación del servicio y valorar el resultado final.</w:t>
      </w:r>
    </w:p>
    <w:p w:rsidR="001C2B01" w:rsidRPr="001C2B01" w:rsidRDefault="001C2B01" w:rsidP="001C2B01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>Evaluar los procesos y resultados de la coloración capilar, Enumerar las causas de tipo técnico y de atención al cliente que pueden dar lugar a deficiencias en la prestación de servicio de cambios de coloración capilar.</w:t>
      </w:r>
    </w:p>
    <w:p w:rsidR="001C2B01" w:rsidRPr="001C2B01" w:rsidRDefault="001C2B01" w:rsidP="001C2B01">
      <w:pPr>
        <w:pStyle w:val="Prrafodelista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808080" w:themeColor="background1" w:themeShade="80"/>
        </w:rPr>
      </w:pPr>
      <w:r w:rsidRPr="001C2B01">
        <w:rPr>
          <w:color w:val="808080" w:themeColor="background1" w:themeShade="80"/>
        </w:rPr>
        <w:t>Proponer medidas que permitan adecuar los resultados obtenidos a los resultados esperados.</w:t>
      </w:r>
    </w:p>
    <w:p w:rsidR="001C2B01" w:rsidRPr="00C30FD7" w:rsidRDefault="001C2B01" w:rsidP="001C2B01">
      <w:pPr>
        <w:ind w:left="720"/>
        <w:jc w:val="both"/>
        <w:rPr>
          <w:sz w:val="20"/>
          <w:szCs w:val="20"/>
        </w:rPr>
      </w:pPr>
    </w:p>
    <w:p w:rsidR="00E84BDC" w:rsidRDefault="00E84BDC" w:rsidP="00E84BDC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ind w:left="2160"/>
        <w:jc w:val="both"/>
        <w:rPr>
          <w:color w:val="808080"/>
        </w:rPr>
      </w:pPr>
    </w:p>
    <w:p w:rsidR="001C2B01" w:rsidRPr="00E84BDC" w:rsidRDefault="001C2B01" w:rsidP="00E84BDC">
      <w:pPr>
        <w:pStyle w:val="Prrafodelista"/>
        <w:suppressAutoHyphens w:val="0"/>
        <w:autoSpaceDE w:val="0"/>
        <w:autoSpaceDN w:val="0"/>
        <w:adjustRightInd w:val="0"/>
        <w:spacing w:after="0" w:line="240" w:lineRule="auto"/>
        <w:ind w:left="2160"/>
        <w:jc w:val="both"/>
        <w:rPr>
          <w:color w:val="808080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b/>
          <w:color w:val="FFFFFF"/>
        </w:rPr>
      </w:pPr>
      <w:r w:rsidRPr="007E691A">
        <w:rPr>
          <w:b/>
          <w:color w:val="FFFFFF"/>
        </w:rPr>
        <w:lastRenderedPageBreak/>
        <w:t>CRITERIOS DE EVALUACIÓN</w:t>
      </w:r>
    </w:p>
    <w:p w:rsidR="000043E1" w:rsidRPr="007E691A" w:rsidRDefault="000043E1" w:rsidP="000043E1">
      <w:pPr>
        <w:ind w:left="720" w:hanging="720"/>
        <w:jc w:val="both"/>
        <w:rPr>
          <w:color w:val="7F7F7F"/>
        </w:rPr>
      </w:pPr>
      <w:r w:rsidRPr="007E691A">
        <w:rPr>
          <w:color w:val="7F7F7F"/>
        </w:rPr>
        <w:t>Al finalizar esta unidad, el alumnado demostrará que:</w:t>
      </w:r>
    </w:p>
    <w:p w:rsidR="00E84BDC" w:rsidRPr="00E84BDC" w:rsidRDefault="00781758" w:rsidP="00821822">
      <w:pPr>
        <w:pStyle w:val="Prrafode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/>
        </w:rPr>
      </w:pPr>
      <w:r w:rsidRPr="00E84BDC">
        <w:rPr>
          <w:color w:val="7F7F7F"/>
        </w:rPr>
        <w:t>Sabe i</w:t>
      </w:r>
      <w:r w:rsidRPr="00E84BDC">
        <w:rPr>
          <w:color w:val="808080" w:themeColor="background1" w:themeShade="80"/>
        </w:rPr>
        <w:t xml:space="preserve">dentificar </w:t>
      </w:r>
      <w:r w:rsidR="00E84BDC" w:rsidRPr="00E84BDC">
        <w:rPr>
          <w:rFonts w:ascii="AvenirLTStd-Book" w:eastAsiaTheme="minorHAnsi" w:hAnsi="AvenirLTStd-Book" w:cs="AvenirLTStd-Book"/>
          <w:sz w:val="21"/>
          <w:szCs w:val="21"/>
          <w:lang w:eastAsia="en-US"/>
        </w:rPr>
        <w:t xml:space="preserve"> </w:t>
      </w:r>
      <w:r w:rsidR="00E84BDC" w:rsidRPr="00E84BDC">
        <w:rPr>
          <w:rFonts w:asciiTheme="minorHAnsi" w:eastAsiaTheme="minorHAnsi" w:hAnsiTheme="minorHAnsi" w:cstheme="minorHAnsi"/>
          <w:color w:val="808080"/>
          <w:lang w:eastAsia="en-US"/>
        </w:rPr>
        <w:t>los factores generales que van a definir la calidad en los servicios prestados en el salón.</w:t>
      </w:r>
    </w:p>
    <w:p w:rsidR="000043E1" w:rsidRPr="00B206E8" w:rsidRDefault="000043E1" w:rsidP="00821822">
      <w:pPr>
        <w:pStyle w:val="Prrafode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808080"/>
        </w:rPr>
      </w:pPr>
      <w:r w:rsidRPr="00B206E8">
        <w:rPr>
          <w:color w:val="7F7F7F"/>
        </w:rPr>
        <w:t xml:space="preserve">Conoce </w:t>
      </w:r>
      <w:r w:rsidR="00E84BDC" w:rsidRPr="00B206E8">
        <w:rPr>
          <w:color w:val="808080" w:themeColor="background1" w:themeShade="80"/>
        </w:rPr>
        <w:t>la</w:t>
      </w:r>
      <w:r w:rsidR="00781758" w:rsidRPr="00B206E8">
        <w:rPr>
          <w:color w:val="808080" w:themeColor="background1" w:themeShade="80"/>
        </w:rPr>
        <w:t xml:space="preserve">s </w:t>
      </w:r>
      <w:r w:rsidR="00E84BDC" w:rsidRPr="00B206E8">
        <w:rPr>
          <w:color w:val="808080" w:themeColor="background1" w:themeShade="80"/>
        </w:rPr>
        <w:t>precauciones</w:t>
      </w:r>
      <w:r w:rsidR="00543009">
        <w:rPr>
          <w:color w:val="808080" w:themeColor="background1" w:themeShade="80"/>
        </w:rPr>
        <w:t xml:space="preserve"> de uso</w:t>
      </w:r>
      <w:r w:rsidR="00B206E8" w:rsidRPr="00B206E8">
        <w:rPr>
          <w:color w:val="808080" w:themeColor="background1" w:themeShade="80"/>
        </w:rPr>
        <w:t xml:space="preserve"> de los productos colorantes y decolorantes, así como la importancia de seguir </w:t>
      </w:r>
      <w:r w:rsidR="00B206E8" w:rsidRPr="00B206E8">
        <w:rPr>
          <w:rFonts w:asciiTheme="minorHAnsi" w:eastAsiaTheme="minorHAnsi" w:hAnsiTheme="minorHAnsi" w:cstheme="minorHAnsi"/>
          <w:color w:val="808080"/>
          <w:lang w:eastAsia="en-US"/>
        </w:rPr>
        <w:t>las indicaciones del fabricante en cuanto al modo de empleo de los productos cosméticos, preparación de las mezclas, concentraciones de agua oxigenada recomendadas y tiempo de exposición.</w:t>
      </w:r>
    </w:p>
    <w:p w:rsidR="00B206E8" w:rsidRPr="00E4394F" w:rsidRDefault="00B206E8" w:rsidP="00821822">
      <w:pPr>
        <w:pStyle w:val="Prrafodelista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UniversLTStd" w:eastAsiaTheme="minorHAnsi" w:hAnsi="UniversLTStd" w:cs="UniversLTStd"/>
          <w:color w:val="808080" w:themeColor="background1" w:themeShade="80"/>
          <w:sz w:val="20"/>
          <w:szCs w:val="20"/>
          <w:lang w:eastAsia="en-US"/>
        </w:rPr>
      </w:pPr>
      <w:r w:rsidRPr="00B206E8">
        <w:rPr>
          <w:color w:val="7F7F7F"/>
        </w:rPr>
        <w:t xml:space="preserve">Sabe </w:t>
      </w:r>
      <w:r w:rsidRPr="00B206E8">
        <w:rPr>
          <w:color w:val="808080" w:themeColor="background1" w:themeShade="80"/>
        </w:rPr>
        <w:t xml:space="preserve">definir los criterios de evaluación del resultado </w:t>
      </w:r>
      <w:r>
        <w:rPr>
          <w:color w:val="808080" w:themeColor="background1" w:themeShade="80"/>
        </w:rPr>
        <w:t xml:space="preserve">y </w:t>
      </w:r>
      <w:r w:rsidRPr="00C2354F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detectar las causas que originan deficiencias en el proceso </w:t>
      </w:r>
      <w:r w:rsidRPr="00E4394F">
        <w:rPr>
          <w:color w:val="808080" w:themeColor="background1" w:themeShade="80"/>
        </w:rPr>
        <w:t xml:space="preserve">de </w:t>
      </w:r>
      <w:r>
        <w:rPr>
          <w:color w:val="808080" w:themeColor="background1" w:themeShade="80"/>
        </w:rPr>
        <w:t>cambio de color del cabello</w:t>
      </w:r>
      <w:r w:rsidRPr="00C2354F">
        <w:rPr>
          <w:rFonts w:asciiTheme="minorHAnsi" w:eastAsiaTheme="minorHAnsi" w:hAnsiTheme="minorHAnsi" w:cstheme="minorHAnsi"/>
          <w:color w:val="808080" w:themeColor="background1" w:themeShade="80"/>
          <w:lang w:eastAsia="en-US"/>
        </w:rPr>
        <w:t xml:space="preserve"> y las medidas de corrección de las deficiencias detectadas</w:t>
      </w:r>
      <w:r w:rsidRPr="00C2354F">
        <w:rPr>
          <w:rFonts w:ascii="UniversLTStd" w:eastAsiaTheme="minorHAnsi" w:hAnsi="UniversLTStd" w:cs="UniversLTStd"/>
          <w:color w:val="808080" w:themeColor="background1" w:themeShade="80"/>
          <w:sz w:val="20"/>
          <w:szCs w:val="20"/>
          <w:lang w:eastAsia="en-US"/>
        </w:rPr>
        <w:t>.</w:t>
      </w:r>
    </w:p>
    <w:p w:rsidR="00B206E8" w:rsidRPr="00B206E8" w:rsidRDefault="00B206E8" w:rsidP="00821822">
      <w:pPr>
        <w:pStyle w:val="Prrafode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7F7F7F"/>
        </w:rPr>
      </w:pPr>
      <w:r w:rsidRPr="00B206E8">
        <w:rPr>
          <w:rFonts w:asciiTheme="minorHAnsi" w:eastAsiaTheme="minorHAnsi" w:hAnsiTheme="minorHAnsi" w:cstheme="minorHAnsi"/>
          <w:color w:val="808080"/>
          <w:lang w:eastAsia="en-US"/>
        </w:rPr>
        <w:t xml:space="preserve">Conoce  las normas para los productos de coloración y decoloración capilar, en cuanto a  las concentraciones y las precauciones que deben figurar en el etiquetado que establece </w:t>
      </w:r>
      <w:r>
        <w:rPr>
          <w:rFonts w:asciiTheme="minorHAnsi" w:eastAsiaTheme="minorHAnsi" w:hAnsiTheme="minorHAnsi" w:cstheme="minorHAnsi"/>
          <w:color w:val="808080"/>
          <w:lang w:eastAsia="en-US"/>
        </w:rPr>
        <w:t>l</w:t>
      </w:r>
      <w:r w:rsidRPr="00B206E8">
        <w:rPr>
          <w:rFonts w:asciiTheme="minorHAnsi" w:eastAsiaTheme="minorHAnsi" w:hAnsiTheme="minorHAnsi" w:cstheme="minorHAnsi"/>
          <w:color w:val="808080"/>
          <w:lang w:eastAsia="en-US"/>
        </w:rPr>
        <w:t>a reglamentación técnico-sanitaria</w:t>
      </w:r>
      <w:r>
        <w:rPr>
          <w:rFonts w:asciiTheme="minorHAnsi" w:eastAsiaTheme="minorHAnsi" w:hAnsiTheme="minorHAnsi" w:cstheme="minorHAnsi"/>
          <w:color w:val="808080"/>
          <w:lang w:eastAsia="en-US"/>
        </w:rPr>
        <w:t>.</w:t>
      </w:r>
    </w:p>
    <w:p w:rsidR="00C2354F" w:rsidRPr="00B206E8" w:rsidRDefault="000043E1" w:rsidP="00821822">
      <w:pPr>
        <w:pStyle w:val="Prrafodelista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808080"/>
        </w:rPr>
      </w:pPr>
      <w:r w:rsidRPr="00B206E8">
        <w:rPr>
          <w:rFonts w:asciiTheme="minorHAnsi" w:hAnsiTheme="minorHAnsi" w:cstheme="minorHAnsi"/>
          <w:color w:val="808080"/>
        </w:rPr>
        <w:t xml:space="preserve">Sabe </w:t>
      </w:r>
      <w:r w:rsidR="00B206E8" w:rsidRPr="00B206E8">
        <w:rPr>
          <w:rFonts w:asciiTheme="minorHAnsi" w:eastAsiaTheme="minorHAnsi" w:hAnsiTheme="minorHAnsi" w:cstheme="minorHAnsi"/>
          <w:color w:val="808080"/>
          <w:lang w:eastAsia="en-US"/>
        </w:rPr>
        <w:t xml:space="preserve">realizar preguntas tipo que permitan conocer el grado de satisfacción del cliente, tanto respecto al resultado del servicio, como de la atención personal  y </w:t>
      </w:r>
      <w:r w:rsidR="00EE5357">
        <w:rPr>
          <w:rFonts w:asciiTheme="minorHAnsi" w:eastAsiaTheme="minorHAnsi" w:hAnsiTheme="minorHAnsi" w:cstheme="minorHAnsi"/>
          <w:color w:val="808080"/>
          <w:lang w:eastAsia="en-US"/>
        </w:rPr>
        <w:t>autoevaluar</w:t>
      </w:r>
      <w:r w:rsidR="00B206E8" w:rsidRPr="00B206E8">
        <w:rPr>
          <w:rFonts w:asciiTheme="minorHAnsi" w:eastAsiaTheme="minorHAnsi" w:hAnsiTheme="minorHAnsi" w:cstheme="minorHAnsi"/>
          <w:color w:val="808080"/>
          <w:lang w:eastAsia="en-US"/>
        </w:rPr>
        <w:t xml:space="preserve"> las causas de tipo técnico y de atención al cliente</w:t>
      </w:r>
      <w:r w:rsidR="00B206E8">
        <w:rPr>
          <w:rFonts w:asciiTheme="minorHAnsi" w:eastAsiaTheme="minorHAnsi" w:hAnsiTheme="minorHAnsi" w:cstheme="minorHAnsi"/>
          <w:color w:val="808080"/>
          <w:lang w:eastAsia="en-US"/>
        </w:rPr>
        <w:t xml:space="preserve"> </w:t>
      </w:r>
      <w:r w:rsidR="00B206E8" w:rsidRPr="00B206E8">
        <w:rPr>
          <w:rFonts w:asciiTheme="minorHAnsi" w:eastAsiaTheme="minorHAnsi" w:hAnsiTheme="minorHAnsi" w:cstheme="minorHAnsi"/>
          <w:color w:val="808080"/>
          <w:lang w:eastAsia="en-US"/>
        </w:rPr>
        <w:t>que puede ser motivo de insatisfacción del cliente.</w:t>
      </w: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C2354F" w:rsidRDefault="00C2354F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0043E1" w:rsidRDefault="007A18B7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  <w:r>
        <w:rPr>
          <w:b/>
          <w:color w:val="0070C0"/>
        </w:rPr>
        <w:t>ANEXO I.  CURRÍCULO</w:t>
      </w:r>
    </w:p>
    <w:p w:rsidR="007A18B7" w:rsidRPr="007E691A" w:rsidRDefault="007A18B7" w:rsidP="000043E1">
      <w:pPr>
        <w:widowControl w:val="0"/>
        <w:spacing w:after="0"/>
        <w:ind w:left="720" w:hanging="360"/>
        <w:jc w:val="center"/>
        <w:rPr>
          <w:b/>
          <w:color w:val="0070C0"/>
        </w:rPr>
      </w:pPr>
    </w:p>
    <w:p w:rsidR="000043E1" w:rsidRPr="007E691A" w:rsidRDefault="000043E1" w:rsidP="000043E1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ind w:left="142"/>
        <w:jc w:val="center"/>
        <w:rPr>
          <w:b/>
          <w:color w:val="FFFFFF"/>
        </w:rPr>
      </w:pPr>
      <w:r w:rsidRPr="007E691A">
        <w:rPr>
          <w:b/>
          <w:color w:val="FFFFFF"/>
        </w:rPr>
        <w:t>MEC</w:t>
      </w:r>
    </w:p>
    <w:p w:rsidR="00E1011A" w:rsidRDefault="001C2B01" w:rsidP="00F117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7F7F7F"/>
          <w:szCs w:val="18"/>
        </w:rPr>
      </w:pPr>
      <w:r>
        <w:rPr>
          <w:color w:val="7F7F7F"/>
          <w:szCs w:val="18"/>
        </w:rPr>
        <w:t xml:space="preserve">BOE nº </w:t>
      </w:r>
      <w:r w:rsidR="00F11728">
        <w:rPr>
          <w:color w:val="7F7F7F"/>
          <w:szCs w:val="18"/>
        </w:rPr>
        <w:t>3</w:t>
      </w:r>
      <w:r>
        <w:rPr>
          <w:color w:val="7F7F7F"/>
          <w:szCs w:val="18"/>
        </w:rPr>
        <w:t>0</w:t>
      </w:r>
      <w:r w:rsidR="00F11728">
        <w:rPr>
          <w:color w:val="7F7F7F"/>
          <w:szCs w:val="18"/>
        </w:rPr>
        <w:t>1</w:t>
      </w:r>
      <w:r w:rsidR="00F11728" w:rsidRPr="007E691A">
        <w:rPr>
          <w:color w:val="7F7F7F"/>
          <w:szCs w:val="18"/>
        </w:rPr>
        <w:t xml:space="preserve">, de </w:t>
      </w:r>
      <w:r>
        <w:rPr>
          <w:color w:val="7F7F7F"/>
          <w:szCs w:val="18"/>
        </w:rPr>
        <w:t>15</w:t>
      </w:r>
      <w:r w:rsidR="00F11728" w:rsidRPr="007E691A">
        <w:rPr>
          <w:color w:val="7F7F7F"/>
          <w:szCs w:val="18"/>
        </w:rPr>
        <w:t xml:space="preserve"> de </w:t>
      </w:r>
      <w:r>
        <w:rPr>
          <w:color w:val="7F7F7F"/>
          <w:szCs w:val="18"/>
        </w:rPr>
        <w:t>diciembre</w:t>
      </w:r>
      <w:r w:rsidR="00F11728" w:rsidRPr="007E691A">
        <w:rPr>
          <w:color w:val="7F7F7F"/>
          <w:szCs w:val="18"/>
        </w:rPr>
        <w:t xml:space="preserve"> de </w:t>
      </w:r>
      <w:r>
        <w:rPr>
          <w:color w:val="7F7F7F"/>
          <w:szCs w:val="18"/>
        </w:rPr>
        <w:t>2011</w:t>
      </w:r>
    </w:p>
    <w:p w:rsidR="001D511C" w:rsidRDefault="001D511C" w:rsidP="00F117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7F7F7F"/>
          <w:szCs w:val="18"/>
        </w:rPr>
      </w:pPr>
    </w:p>
    <w:p w:rsidR="001D511C" w:rsidRPr="007E691A" w:rsidRDefault="00072880" w:rsidP="001D511C">
      <w:pPr>
        <w:jc w:val="center"/>
        <w:rPr>
          <w:rStyle w:val="Hipervnculo"/>
        </w:rPr>
      </w:pPr>
      <w:hyperlink r:id="rId13" w:history="1">
        <w:r w:rsidR="001D511C" w:rsidRPr="007E691A">
          <w:rPr>
            <w:rStyle w:val="Hipervnculo"/>
          </w:rPr>
          <w:t>VER TEXTO COMPLETO DEL REAL DECRETO</w:t>
        </w:r>
      </w:hyperlink>
    </w:p>
    <w:p w:rsidR="00E1011A" w:rsidRDefault="00072880" w:rsidP="001D511C">
      <w:pPr>
        <w:suppressAutoHyphens w:val="0"/>
        <w:autoSpaceDE w:val="0"/>
        <w:autoSpaceDN w:val="0"/>
        <w:adjustRightInd w:val="0"/>
        <w:spacing w:after="0" w:line="240" w:lineRule="auto"/>
        <w:jc w:val="center"/>
      </w:pPr>
      <w:hyperlink r:id="rId14" w:history="1">
        <w:r w:rsidR="001D511C" w:rsidRPr="00F54763">
          <w:rPr>
            <w:rStyle w:val="Hipervnculo"/>
          </w:rPr>
          <w:t>http://www.boe.es/boe/dias/2011/12/15/pdfs/BOE-A-2011-19537.pdf</w:t>
        </w:r>
      </w:hyperlink>
    </w:p>
    <w:p w:rsidR="001D511C" w:rsidRDefault="001D511C" w:rsidP="001D51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7F7F7F"/>
          <w:szCs w:val="18"/>
        </w:rPr>
      </w:pPr>
    </w:p>
    <w:p w:rsidR="00BE3E32" w:rsidRPr="001C2B01" w:rsidRDefault="001C2B01" w:rsidP="001C2B01">
      <w:pPr>
        <w:pStyle w:val="Default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Cs/>
          <w:color w:val="808080" w:themeColor="background1" w:themeShade="80"/>
        </w:rPr>
        <w:t>Orden ECD/344</w:t>
      </w:r>
      <w:r w:rsidR="00E1011A" w:rsidRPr="00E1011A">
        <w:rPr>
          <w:rFonts w:asciiTheme="minorHAnsi" w:hAnsiTheme="minorHAnsi" w:cstheme="minorHAnsi"/>
          <w:iCs/>
          <w:color w:val="808080" w:themeColor="background1" w:themeShade="80"/>
        </w:rPr>
        <w:t>/20</w:t>
      </w:r>
      <w:r>
        <w:rPr>
          <w:rFonts w:asciiTheme="minorHAnsi" w:hAnsiTheme="minorHAnsi" w:cstheme="minorHAnsi"/>
          <w:iCs/>
          <w:color w:val="808080" w:themeColor="background1" w:themeShade="80"/>
        </w:rPr>
        <w:t>12</w:t>
      </w:r>
      <w:r w:rsidR="00E1011A" w:rsidRPr="00E1011A">
        <w:rPr>
          <w:rFonts w:asciiTheme="minorHAnsi" w:hAnsiTheme="minorHAnsi" w:cstheme="minorHAnsi"/>
          <w:iCs/>
          <w:color w:val="808080" w:themeColor="background1" w:themeShade="80"/>
        </w:rPr>
        <w:t xml:space="preserve">, de </w:t>
      </w:r>
      <w:r w:rsidR="00D615B0">
        <w:rPr>
          <w:rFonts w:asciiTheme="minorHAnsi" w:hAnsiTheme="minorHAnsi" w:cstheme="minorHAnsi"/>
          <w:iCs/>
          <w:color w:val="808080" w:themeColor="background1" w:themeShade="80"/>
        </w:rPr>
        <w:t>15</w:t>
      </w:r>
      <w:r w:rsidR="00E1011A" w:rsidRPr="00E1011A">
        <w:rPr>
          <w:rFonts w:asciiTheme="minorHAnsi" w:hAnsiTheme="minorHAnsi" w:cstheme="minorHAnsi"/>
          <w:iCs/>
          <w:color w:val="808080" w:themeColor="background1" w:themeShade="80"/>
        </w:rPr>
        <w:t xml:space="preserve"> de </w:t>
      </w:r>
      <w:r>
        <w:rPr>
          <w:rFonts w:asciiTheme="minorHAnsi" w:hAnsiTheme="minorHAnsi" w:cstheme="minorHAnsi"/>
          <w:iCs/>
          <w:color w:val="808080" w:themeColor="background1" w:themeShade="80"/>
        </w:rPr>
        <w:t>febrero,</w:t>
      </w:r>
      <w:r w:rsidR="00E1011A" w:rsidRPr="00E1011A">
        <w:rPr>
          <w:rFonts w:asciiTheme="minorHAnsi" w:hAnsiTheme="minorHAnsi" w:cstheme="minorHAnsi"/>
          <w:color w:val="808080" w:themeColor="background1" w:themeShade="80"/>
        </w:rPr>
        <w:t xml:space="preserve"> </w:t>
      </w:r>
      <w:r>
        <w:t xml:space="preserve"> </w:t>
      </w:r>
      <w:r w:rsidRPr="001C2B01">
        <w:rPr>
          <w:rFonts w:asciiTheme="minorHAnsi" w:hAnsiTheme="minorHAnsi" w:cstheme="minorHAnsi"/>
          <w:iCs/>
          <w:color w:val="808080" w:themeColor="background1" w:themeShade="80"/>
          <w:sz w:val="22"/>
          <w:szCs w:val="22"/>
        </w:rPr>
        <w:t>por la que se establece el currículo del ciclo formativo de Grado Medio correspondiente al título de Técnico en Peluquería y Cosmética Capilar.</w:t>
      </w:r>
    </w:p>
    <w:p w:rsidR="001C2B01" w:rsidRPr="007E691A" w:rsidRDefault="001C2B01" w:rsidP="001C2B01">
      <w:pPr>
        <w:jc w:val="both"/>
        <w:rPr>
          <w:color w:val="7F7F7F"/>
        </w:rPr>
      </w:pPr>
      <w:r w:rsidRPr="007E691A">
        <w:rPr>
          <w:b/>
          <w:bCs/>
          <w:color w:val="7F7F7F"/>
        </w:rPr>
        <w:t xml:space="preserve">Módulo Profesional: </w:t>
      </w:r>
      <w:r>
        <w:rPr>
          <w:b/>
          <w:bCs/>
          <w:color w:val="7F7F7F"/>
        </w:rPr>
        <w:t xml:space="preserve">Coloración capilar. </w:t>
      </w:r>
      <w:r w:rsidRPr="001C2B01">
        <w:rPr>
          <w:iCs/>
          <w:color w:val="808080" w:themeColor="background1" w:themeShade="80"/>
        </w:rPr>
        <w:t>Código: 0843</w:t>
      </w:r>
    </w:p>
    <w:p w:rsidR="00BE3E32" w:rsidRDefault="00BE3E32" w:rsidP="00BE3E32">
      <w:pPr>
        <w:jc w:val="both"/>
        <w:rPr>
          <w:color w:val="7F7F7F"/>
        </w:rPr>
      </w:pPr>
      <w:r w:rsidRPr="007E691A">
        <w:rPr>
          <w:color w:val="7F7F7F"/>
        </w:rPr>
        <w:t xml:space="preserve">Páginas </w:t>
      </w:r>
      <w:r w:rsidR="001C2B01">
        <w:rPr>
          <w:color w:val="7F7F7F"/>
        </w:rPr>
        <w:t>16849</w:t>
      </w:r>
      <w:r>
        <w:rPr>
          <w:color w:val="7F7F7F"/>
        </w:rPr>
        <w:t xml:space="preserve"> a </w:t>
      </w:r>
      <w:r w:rsidR="001C2B01">
        <w:rPr>
          <w:color w:val="7F7F7F"/>
        </w:rPr>
        <w:t>16851</w:t>
      </w:r>
      <w:r w:rsidRPr="007E691A">
        <w:rPr>
          <w:color w:val="7F7F7F"/>
        </w:rPr>
        <w:t>.</w:t>
      </w:r>
    </w:p>
    <w:p w:rsidR="00BE3E32" w:rsidRPr="007E691A" w:rsidRDefault="00BE3E32" w:rsidP="00BE3E32">
      <w:pPr>
        <w:jc w:val="both"/>
        <w:rPr>
          <w:b/>
          <w:color w:val="7F7F7F"/>
        </w:rPr>
      </w:pPr>
      <w:r w:rsidRPr="007E691A">
        <w:rPr>
          <w:b/>
          <w:color w:val="7F7F7F"/>
        </w:rPr>
        <w:t>Duración: 1</w:t>
      </w:r>
      <w:r w:rsidR="001C2B01">
        <w:rPr>
          <w:b/>
          <w:color w:val="7F7F7F"/>
        </w:rPr>
        <w:t>4</w:t>
      </w:r>
      <w:r>
        <w:rPr>
          <w:b/>
          <w:color w:val="7F7F7F"/>
        </w:rPr>
        <w:t>0</w:t>
      </w:r>
      <w:r w:rsidRPr="007E691A">
        <w:rPr>
          <w:b/>
          <w:color w:val="7F7F7F"/>
        </w:rPr>
        <w:t xml:space="preserve"> horas.</w:t>
      </w:r>
    </w:p>
    <w:p w:rsidR="00F11728" w:rsidRPr="007E691A" w:rsidRDefault="00072880" w:rsidP="00F11728">
      <w:pPr>
        <w:jc w:val="center"/>
        <w:rPr>
          <w:rStyle w:val="Hipervnculo"/>
        </w:rPr>
      </w:pPr>
      <w:hyperlink r:id="rId15" w:history="1">
        <w:r w:rsidR="00F11728" w:rsidRPr="007E691A">
          <w:rPr>
            <w:rStyle w:val="Hipervnculo"/>
          </w:rPr>
          <w:t>VER TEXTO COMPLETO DE</w:t>
        </w:r>
        <w:r w:rsidR="00F11728">
          <w:rPr>
            <w:rStyle w:val="Hipervnculo"/>
          </w:rPr>
          <w:t xml:space="preserve"> LA ORDEN</w:t>
        </w:r>
      </w:hyperlink>
    </w:p>
    <w:p w:rsidR="00F11728" w:rsidRDefault="00072880" w:rsidP="00F11728">
      <w:pPr>
        <w:autoSpaceDE w:val="0"/>
        <w:spacing w:after="0"/>
        <w:ind w:left="66"/>
        <w:jc w:val="center"/>
      </w:pPr>
      <w:hyperlink r:id="rId16" w:history="1">
        <w:r w:rsidR="001D511C" w:rsidRPr="005760BB">
          <w:rPr>
            <w:rStyle w:val="Hipervnculo"/>
          </w:rPr>
          <w:t>http://www.boe.es/boe/dias/2012/02/27/pdfs/BOE-A-2012-2759.pdf</w:t>
        </w:r>
      </w:hyperlink>
    </w:p>
    <w:p w:rsidR="001D511C" w:rsidRDefault="001D511C" w:rsidP="00F11728">
      <w:pPr>
        <w:autoSpaceDE w:val="0"/>
        <w:spacing w:after="0"/>
        <w:ind w:left="66"/>
        <w:jc w:val="center"/>
      </w:pPr>
    </w:p>
    <w:p w:rsidR="001D511C" w:rsidRPr="00AD774C" w:rsidRDefault="001D511C" w:rsidP="00F11728">
      <w:pPr>
        <w:autoSpaceDE w:val="0"/>
        <w:spacing w:after="0"/>
        <w:ind w:left="66"/>
        <w:jc w:val="center"/>
        <w:rPr>
          <w:b/>
          <w:color w:val="7F7F7F"/>
        </w:rPr>
      </w:pPr>
    </w:p>
    <w:p w:rsidR="00F11728" w:rsidRDefault="00F11728" w:rsidP="00F11728">
      <w:pPr>
        <w:spacing w:line="240" w:lineRule="auto"/>
        <w:ind w:firstLine="425"/>
        <w:jc w:val="both"/>
        <w:rPr>
          <w:color w:val="7F7F7F"/>
        </w:rPr>
      </w:pPr>
    </w:p>
    <w:p w:rsidR="000043E1" w:rsidRPr="007E691A" w:rsidRDefault="000043E1" w:rsidP="000043E1">
      <w:pPr>
        <w:jc w:val="both"/>
        <w:rPr>
          <w:color w:val="7F7F7F"/>
        </w:rPr>
      </w:pPr>
    </w:p>
    <w:p w:rsidR="00756AD8" w:rsidRDefault="00756AD8" w:rsidP="00524A03"/>
    <w:sectPr w:rsidR="00756AD8" w:rsidSect="00524A03">
      <w:headerReference w:type="default" r:id="rId17"/>
      <w:footerReference w:type="default" r:id="rId18"/>
      <w:footnotePr>
        <w:pos w:val="beneathText"/>
      </w:footnotePr>
      <w:pgSz w:w="11905" w:h="16837"/>
      <w:pgMar w:top="1843" w:right="1701" w:bottom="1985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E0" w:rsidRDefault="004F2CE0" w:rsidP="00962DDD">
      <w:pPr>
        <w:spacing w:after="0" w:line="240" w:lineRule="auto"/>
      </w:pPr>
      <w:r>
        <w:separator/>
      </w:r>
    </w:p>
  </w:endnote>
  <w:endnote w:type="continuationSeparator" w:id="0">
    <w:p w:rsidR="004F2CE0" w:rsidRDefault="004F2CE0" w:rsidP="0096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 (W1)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01" w:rsidRPr="001C720B" w:rsidRDefault="001C2B01">
    <w:pPr>
      <w:pStyle w:val="Piedepgina"/>
      <w:ind w:left="-426"/>
      <w:rPr>
        <w:rFonts w:ascii="CG Omega (W1)" w:hAnsi="CG Omega (W1)"/>
        <w:color w:val="7F7F7F"/>
        <w:sz w:val="20"/>
        <w:szCs w:val="20"/>
      </w:rPr>
    </w:pPr>
    <w:r w:rsidRPr="001C720B">
      <w:rPr>
        <w:rFonts w:ascii="CG Omega (W1)" w:hAnsi="CG Omega (W1)"/>
        <w:color w:val="7F7F7F"/>
        <w:sz w:val="20"/>
        <w:szCs w:val="20"/>
      </w:rPr>
      <w:t>© Ediciones Paraninfo</w:t>
    </w:r>
  </w:p>
  <w:p w:rsidR="001C2B01" w:rsidRDefault="001C2B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E0" w:rsidRDefault="004F2CE0" w:rsidP="00962DDD">
      <w:pPr>
        <w:spacing w:after="0" w:line="240" w:lineRule="auto"/>
      </w:pPr>
      <w:r>
        <w:separator/>
      </w:r>
    </w:p>
  </w:footnote>
  <w:footnote w:type="continuationSeparator" w:id="0">
    <w:p w:rsidR="004F2CE0" w:rsidRDefault="004F2CE0" w:rsidP="0096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01" w:rsidRDefault="001C2B01">
    <w:pPr>
      <w:pStyle w:val="Encabezado"/>
    </w:pPr>
    <w:r w:rsidRPr="00904743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-18415</wp:posOffset>
          </wp:positionV>
          <wp:extent cx="7162800" cy="552450"/>
          <wp:effectExtent l="19050" t="0" r="0" b="0"/>
          <wp:wrapSquare wrapText="bothSides"/>
          <wp:docPr id="6" name="Imagen 2" descr="cabecera_guias_solucionari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guias_solucionari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2B01" w:rsidRDefault="001C2B01">
    <w:pPr>
      <w:pStyle w:val="Encabezado"/>
      <w:tabs>
        <w:tab w:val="clear" w:pos="4252"/>
        <w:tab w:val="clear" w:pos="8504"/>
        <w:tab w:val="center" w:pos="-2"/>
      </w:tabs>
      <w:ind w:left="-1418" w:right="-127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18E"/>
      </v:shape>
    </w:pict>
  </w:numPicBullet>
  <w:abstractNum w:abstractNumId="0">
    <w:nsid w:val="00000001"/>
    <w:multiLevelType w:val="multilevel"/>
    <w:tmpl w:val="6E88DB1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>
    <w:nsid w:val="00000002"/>
    <w:multiLevelType w:val="multilevel"/>
    <w:tmpl w:val="38D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C00000"/>
        <w:sz w:val="28"/>
        <w:szCs w:val="28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2">
    <w:nsid w:val="00000004"/>
    <w:multiLevelType w:val="singleLevel"/>
    <w:tmpl w:val="BC967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</w:abstractNum>
  <w:abstractNum w:abstractNumId="3">
    <w:nsid w:val="00000005"/>
    <w:multiLevelType w:val="singleLevel"/>
    <w:tmpl w:val="FE129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</w:abstractNum>
  <w:abstractNum w:abstractNumId="4">
    <w:nsid w:val="00000006"/>
    <w:multiLevelType w:val="multilevel"/>
    <w:tmpl w:val="00000006"/>
    <w:name w:val="WW8Num6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5">
    <w:nsid w:val="01CA54B3"/>
    <w:multiLevelType w:val="hybridMultilevel"/>
    <w:tmpl w:val="2768491C"/>
    <w:lvl w:ilvl="0" w:tplc="BB6EE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1A3C53"/>
    <w:multiLevelType w:val="hybridMultilevel"/>
    <w:tmpl w:val="8F7AC27E"/>
    <w:lvl w:ilvl="0" w:tplc="CD88663A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A6172"/>
    <w:multiLevelType w:val="hybridMultilevel"/>
    <w:tmpl w:val="3092B0CA"/>
    <w:lvl w:ilvl="0" w:tplc="CB2011B0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C6D12"/>
    <w:multiLevelType w:val="hybridMultilevel"/>
    <w:tmpl w:val="859C4D28"/>
    <w:lvl w:ilvl="0" w:tplc="BB6EE4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2B29A5"/>
    <w:multiLevelType w:val="hybridMultilevel"/>
    <w:tmpl w:val="8EC49388"/>
    <w:lvl w:ilvl="0" w:tplc="BC96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67C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00000"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37EA3"/>
    <w:multiLevelType w:val="hybridMultilevel"/>
    <w:tmpl w:val="D674985A"/>
    <w:lvl w:ilvl="0" w:tplc="BC96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20175"/>
    <w:multiLevelType w:val="hybridMultilevel"/>
    <w:tmpl w:val="223E0884"/>
    <w:lvl w:ilvl="0" w:tplc="BC96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4F2FF6"/>
    <w:multiLevelType w:val="hybridMultilevel"/>
    <w:tmpl w:val="D84A38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E208C"/>
    <w:multiLevelType w:val="hybridMultilevel"/>
    <w:tmpl w:val="6D84C2AE"/>
    <w:lvl w:ilvl="0" w:tplc="BB6EE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94802"/>
    <w:multiLevelType w:val="hybridMultilevel"/>
    <w:tmpl w:val="5058A02E"/>
    <w:lvl w:ilvl="0" w:tplc="BB6EE4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49544A"/>
    <w:multiLevelType w:val="hybridMultilevel"/>
    <w:tmpl w:val="E1A63A46"/>
    <w:lvl w:ilvl="0" w:tplc="BC96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05FE4"/>
    <w:multiLevelType w:val="hybridMultilevel"/>
    <w:tmpl w:val="EF8EBAB6"/>
    <w:lvl w:ilvl="0" w:tplc="5FA003BC">
      <w:start w:val="1"/>
      <w:numFmt w:val="bullet"/>
      <w:lvlText w:val=""/>
      <w:lvlJc w:val="left"/>
      <w:pPr>
        <w:ind w:left="644" w:hanging="360"/>
      </w:pPr>
      <w:rPr>
        <w:rFonts w:ascii="Wingdings" w:hAnsi="Wingdings" w:hint="default"/>
        <w:b w:val="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89A499D"/>
    <w:multiLevelType w:val="multilevel"/>
    <w:tmpl w:val="38D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C00000"/>
        <w:sz w:val="28"/>
        <w:szCs w:val="28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8">
    <w:nsid w:val="2F173EC0"/>
    <w:multiLevelType w:val="multilevel"/>
    <w:tmpl w:val="00000006"/>
    <w:name w:val="WW8Num6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9">
    <w:nsid w:val="309C1F93"/>
    <w:multiLevelType w:val="hybridMultilevel"/>
    <w:tmpl w:val="D2045F06"/>
    <w:lvl w:ilvl="0" w:tplc="BC967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E42A2"/>
    <w:multiLevelType w:val="multilevel"/>
    <w:tmpl w:val="3A46F640"/>
    <w:name w:val="WW8Num63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39E01042"/>
    <w:multiLevelType w:val="hybridMultilevel"/>
    <w:tmpl w:val="E2403D5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371FF9"/>
    <w:multiLevelType w:val="hybridMultilevel"/>
    <w:tmpl w:val="89B696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C273F"/>
    <w:multiLevelType w:val="hybridMultilevel"/>
    <w:tmpl w:val="B5B8F216"/>
    <w:lvl w:ilvl="0" w:tplc="FE129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E1AC6"/>
    <w:multiLevelType w:val="hybridMultilevel"/>
    <w:tmpl w:val="B41AEB94"/>
    <w:lvl w:ilvl="0" w:tplc="BC96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604E5"/>
    <w:multiLevelType w:val="hybridMultilevel"/>
    <w:tmpl w:val="D7B6EFD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EA4951"/>
    <w:multiLevelType w:val="multilevel"/>
    <w:tmpl w:val="D6CABD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7BF3F5E"/>
    <w:multiLevelType w:val="hybridMultilevel"/>
    <w:tmpl w:val="644C51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D4917"/>
    <w:multiLevelType w:val="hybridMultilevel"/>
    <w:tmpl w:val="B1021996"/>
    <w:lvl w:ilvl="0" w:tplc="DF0C5C66">
      <w:start w:val="1"/>
      <w:numFmt w:val="bullet"/>
      <w:lvlText w:val=""/>
      <w:lvlJc w:val="left"/>
      <w:pPr>
        <w:ind w:left="360" w:hanging="360"/>
      </w:pPr>
      <w:rPr>
        <w:rFonts w:ascii="Wingdings" w:hAnsi="Wingdings" w:hint="default"/>
        <w:color w:val="0070C0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F31053"/>
    <w:multiLevelType w:val="multilevel"/>
    <w:tmpl w:val="00000006"/>
    <w:name w:val="WW8Num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0">
    <w:nsid w:val="5155021A"/>
    <w:multiLevelType w:val="hybridMultilevel"/>
    <w:tmpl w:val="BF5EFA46"/>
    <w:lvl w:ilvl="0" w:tplc="BB6EE4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2037E6A"/>
    <w:multiLevelType w:val="hybridMultilevel"/>
    <w:tmpl w:val="DE866568"/>
    <w:lvl w:ilvl="0" w:tplc="FE129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C4D6D"/>
    <w:multiLevelType w:val="hybridMultilevel"/>
    <w:tmpl w:val="646AA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D0F07"/>
    <w:multiLevelType w:val="hybridMultilevel"/>
    <w:tmpl w:val="3DC4F08A"/>
    <w:lvl w:ilvl="0" w:tplc="BB6EE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27D11"/>
    <w:multiLevelType w:val="multilevel"/>
    <w:tmpl w:val="9BD4B1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3C95E9A"/>
    <w:multiLevelType w:val="hybridMultilevel"/>
    <w:tmpl w:val="0D84F4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D3343"/>
    <w:multiLevelType w:val="multilevel"/>
    <w:tmpl w:val="C7F0E9F4"/>
    <w:name w:val="WW8Num6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>
    <w:nsid w:val="6CED1F8C"/>
    <w:multiLevelType w:val="hybridMultilevel"/>
    <w:tmpl w:val="C7547D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3882E14">
      <w:start w:val="3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34E13"/>
    <w:multiLevelType w:val="hybridMultilevel"/>
    <w:tmpl w:val="17AA33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726CC"/>
    <w:multiLevelType w:val="hybridMultilevel"/>
    <w:tmpl w:val="3A4604C8"/>
    <w:lvl w:ilvl="0" w:tplc="BB6EE4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BB615C"/>
    <w:multiLevelType w:val="multilevel"/>
    <w:tmpl w:val="00000006"/>
    <w:name w:val="WW8Num63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1">
    <w:nsid w:val="7A492180"/>
    <w:multiLevelType w:val="hybridMultilevel"/>
    <w:tmpl w:val="09242E42"/>
    <w:lvl w:ilvl="0" w:tplc="BC96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D1CE4"/>
    <w:multiLevelType w:val="hybridMultilevel"/>
    <w:tmpl w:val="74AEAC5A"/>
    <w:lvl w:ilvl="0" w:tplc="BC96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8"/>
  </w:num>
  <w:num w:numId="5">
    <w:abstractNumId w:val="7"/>
  </w:num>
  <w:num w:numId="6">
    <w:abstractNumId w:val="6"/>
  </w:num>
  <w:num w:numId="7">
    <w:abstractNumId w:val="16"/>
  </w:num>
  <w:num w:numId="8">
    <w:abstractNumId w:val="12"/>
  </w:num>
  <w:num w:numId="9">
    <w:abstractNumId w:val="38"/>
  </w:num>
  <w:num w:numId="10">
    <w:abstractNumId w:val="26"/>
  </w:num>
  <w:num w:numId="11">
    <w:abstractNumId w:val="17"/>
  </w:num>
  <w:num w:numId="12">
    <w:abstractNumId w:val="33"/>
  </w:num>
  <w:num w:numId="13">
    <w:abstractNumId w:val="13"/>
  </w:num>
  <w:num w:numId="14">
    <w:abstractNumId w:val="34"/>
  </w:num>
  <w:num w:numId="15">
    <w:abstractNumId w:val="23"/>
  </w:num>
  <w:num w:numId="16">
    <w:abstractNumId w:val="31"/>
  </w:num>
  <w:num w:numId="17">
    <w:abstractNumId w:val="35"/>
  </w:num>
  <w:num w:numId="18">
    <w:abstractNumId w:val="22"/>
  </w:num>
  <w:num w:numId="19">
    <w:abstractNumId w:val="37"/>
  </w:num>
  <w:num w:numId="20">
    <w:abstractNumId w:val="27"/>
  </w:num>
  <w:num w:numId="21">
    <w:abstractNumId w:val="11"/>
  </w:num>
  <w:num w:numId="22">
    <w:abstractNumId w:val="10"/>
  </w:num>
  <w:num w:numId="23">
    <w:abstractNumId w:val="15"/>
  </w:num>
  <w:num w:numId="24">
    <w:abstractNumId w:val="24"/>
  </w:num>
  <w:num w:numId="25">
    <w:abstractNumId w:val="42"/>
  </w:num>
  <w:num w:numId="26">
    <w:abstractNumId w:val="9"/>
  </w:num>
  <w:num w:numId="27">
    <w:abstractNumId w:val="41"/>
  </w:num>
  <w:num w:numId="28">
    <w:abstractNumId w:val="32"/>
  </w:num>
  <w:num w:numId="29">
    <w:abstractNumId w:val="25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8"/>
  </w:num>
  <w:num w:numId="33">
    <w:abstractNumId w:val="5"/>
  </w:num>
  <w:num w:numId="34">
    <w:abstractNumId w:val="14"/>
  </w:num>
  <w:num w:numId="35">
    <w:abstractNumId w:val="39"/>
  </w:num>
  <w:num w:numId="36">
    <w:abstractNumId w:val="21"/>
  </w:num>
  <w:num w:numId="37">
    <w:abstractNumId w:val="3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043E1"/>
    <w:rsid w:val="000043E1"/>
    <w:rsid w:val="0002003B"/>
    <w:rsid w:val="00044367"/>
    <w:rsid w:val="0006185A"/>
    <w:rsid w:val="00072880"/>
    <w:rsid w:val="00092EFC"/>
    <w:rsid w:val="000A28DE"/>
    <w:rsid w:val="000B48D5"/>
    <w:rsid w:val="000B5D0B"/>
    <w:rsid w:val="000B6B2A"/>
    <w:rsid w:val="000B7B1F"/>
    <w:rsid w:val="000C75B0"/>
    <w:rsid w:val="000E23BC"/>
    <w:rsid w:val="000E4916"/>
    <w:rsid w:val="00114481"/>
    <w:rsid w:val="001304F4"/>
    <w:rsid w:val="00141EBB"/>
    <w:rsid w:val="00150A5E"/>
    <w:rsid w:val="0015615A"/>
    <w:rsid w:val="00182C61"/>
    <w:rsid w:val="001840B3"/>
    <w:rsid w:val="0019579E"/>
    <w:rsid w:val="001C2B01"/>
    <w:rsid w:val="001D511C"/>
    <w:rsid w:val="001D7668"/>
    <w:rsid w:val="001E1516"/>
    <w:rsid w:val="001F436F"/>
    <w:rsid w:val="002233A6"/>
    <w:rsid w:val="002306FC"/>
    <w:rsid w:val="00230729"/>
    <w:rsid w:val="00236568"/>
    <w:rsid w:val="00237559"/>
    <w:rsid w:val="00241EE3"/>
    <w:rsid w:val="00242959"/>
    <w:rsid w:val="00256E4A"/>
    <w:rsid w:val="0026307B"/>
    <w:rsid w:val="00264F0F"/>
    <w:rsid w:val="00267EDC"/>
    <w:rsid w:val="002747FE"/>
    <w:rsid w:val="00287685"/>
    <w:rsid w:val="00287CA6"/>
    <w:rsid w:val="00295964"/>
    <w:rsid w:val="002B0CCD"/>
    <w:rsid w:val="002B1150"/>
    <w:rsid w:val="002C5C25"/>
    <w:rsid w:val="002F0ED2"/>
    <w:rsid w:val="00302D9A"/>
    <w:rsid w:val="003113B2"/>
    <w:rsid w:val="00316275"/>
    <w:rsid w:val="003411AA"/>
    <w:rsid w:val="0034179F"/>
    <w:rsid w:val="0034324C"/>
    <w:rsid w:val="00367849"/>
    <w:rsid w:val="003722FC"/>
    <w:rsid w:val="00375F79"/>
    <w:rsid w:val="00384541"/>
    <w:rsid w:val="003919FE"/>
    <w:rsid w:val="00397D85"/>
    <w:rsid w:val="003B20EF"/>
    <w:rsid w:val="003B53B6"/>
    <w:rsid w:val="003D06C4"/>
    <w:rsid w:val="003D38C0"/>
    <w:rsid w:val="00411957"/>
    <w:rsid w:val="00413058"/>
    <w:rsid w:val="004139AB"/>
    <w:rsid w:val="0041580E"/>
    <w:rsid w:val="004770BC"/>
    <w:rsid w:val="00483ACA"/>
    <w:rsid w:val="00485D96"/>
    <w:rsid w:val="00491218"/>
    <w:rsid w:val="004B6CA4"/>
    <w:rsid w:val="004C03B6"/>
    <w:rsid w:val="004C5A80"/>
    <w:rsid w:val="004D3706"/>
    <w:rsid w:val="004D37A2"/>
    <w:rsid w:val="004D3FD9"/>
    <w:rsid w:val="004D66E6"/>
    <w:rsid w:val="004F2CE0"/>
    <w:rsid w:val="004F57E0"/>
    <w:rsid w:val="00510F53"/>
    <w:rsid w:val="00524A03"/>
    <w:rsid w:val="005334C5"/>
    <w:rsid w:val="00540899"/>
    <w:rsid w:val="00543009"/>
    <w:rsid w:val="005473F9"/>
    <w:rsid w:val="00580382"/>
    <w:rsid w:val="0059753A"/>
    <w:rsid w:val="005A3D55"/>
    <w:rsid w:val="005B2EB9"/>
    <w:rsid w:val="005B31C1"/>
    <w:rsid w:val="005B3EFC"/>
    <w:rsid w:val="005C689A"/>
    <w:rsid w:val="005C7B14"/>
    <w:rsid w:val="005D0D80"/>
    <w:rsid w:val="005D3D88"/>
    <w:rsid w:val="005E3AD6"/>
    <w:rsid w:val="005F798A"/>
    <w:rsid w:val="006112A9"/>
    <w:rsid w:val="00620C48"/>
    <w:rsid w:val="00664827"/>
    <w:rsid w:val="0067211E"/>
    <w:rsid w:val="00672BDA"/>
    <w:rsid w:val="00676539"/>
    <w:rsid w:val="006A1F16"/>
    <w:rsid w:val="006C0943"/>
    <w:rsid w:val="006C124E"/>
    <w:rsid w:val="006C38C7"/>
    <w:rsid w:val="006C583A"/>
    <w:rsid w:val="006D6032"/>
    <w:rsid w:val="006E5C8A"/>
    <w:rsid w:val="00700AC5"/>
    <w:rsid w:val="00706A51"/>
    <w:rsid w:val="0071727C"/>
    <w:rsid w:val="00724741"/>
    <w:rsid w:val="00730EB4"/>
    <w:rsid w:val="00731833"/>
    <w:rsid w:val="00745969"/>
    <w:rsid w:val="00756AD8"/>
    <w:rsid w:val="00762AAE"/>
    <w:rsid w:val="00767719"/>
    <w:rsid w:val="00775CBE"/>
    <w:rsid w:val="00777B57"/>
    <w:rsid w:val="00781758"/>
    <w:rsid w:val="0078413C"/>
    <w:rsid w:val="007907A7"/>
    <w:rsid w:val="007A18B7"/>
    <w:rsid w:val="007B28B4"/>
    <w:rsid w:val="007C4470"/>
    <w:rsid w:val="007D06C0"/>
    <w:rsid w:val="007D1E12"/>
    <w:rsid w:val="007E335F"/>
    <w:rsid w:val="00821822"/>
    <w:rsid w:val="008243A9"/>
    <w:rsid w:val="00831D1B"/>
    <w:rsid w:val="00834146"/>
    <w:rsid w:val="00836AFB"/>
    <w:rsid w:val="008472E8"/>
    <w:rsid w:val="00852B8C"/>
    <w:rsid w:val="0086292F"/>
    <w:rsid w:val="008647A3"/>
    <w:rsid w:val="00877F5A"/>
    <w:rsid w:val="0088149A"/>
    <w:rsid w:val="0088438C"/>
    <w:rsid w:val="00885A4F"/>
    <w:rsid w:val="00894ED2"/>
    <w:rsid w:val="008B1EB3"/>
    <w:rsid w:val="008D0FEA"/>
    <w:rsid w:val="008D7F32"/>
    <w:rsid w:val="008E31C2"/>
    <w:rsid w:val="008E5D06"/>
    <w:rsid w:val="008F4731"/>
    <w:rsid w:val="008F6269"/>
    <w:rsid w:val="00900FB4"/>
    <w:rsid w:val="00904743"/>
    <w:rsid w:val="00905690"/>
    <w:rsid w:val="00945EF8"/>
    <w:rsid w:val="009533BE"/>
    <w:rsid w:val="00956AA7"/>
    <w:rsid w:val="00961CB6"/>
    <w:rsid w:val="00962DDD"/>
    <w:rsid w:val="009670BC"/>
    <w:rsid w:val="0097090D"/>
    <w:rsid w:val="00976EE1"/>
    <w:rsid w:val="00976F2A"/>
    <w:rsid w:val="00985ABA"/>
    <w:rsid w:val="009C3CBE"/>
    <w:rsid w:val="009D2113"/>
    <w:rsid w:val="00A06286"/>
    <w:rsid w:val="00A4125E"/>
    <w:rsid w:val="00A50CBD"/>
    <w:rsid w:val="00A51471"/>
    <w:rsid w:val="00A567C9"/>
    <w:rsid w:val="00A64ACC"/>
    <w:rsid w:val="00A82795"/>
    <w:rsid w:val="00AA7682"/>
    <w:rsid w:val="00AA77B8"/>
    <w:rsid w:val="00AB3BF4"/>
    <w:rsid w:val="00AD36AF"/>
    <w:rsid w:val="00AD774C"/>
    <w:rsid w:val="00AE4CBF"/>
    <w:rsid w:val="00B118B3"/>
    <w:rsid w:val="00B206E8"/>
    <w:rsid w:val="00B26AD0"/>
    <w:rsid w:val="00B32F01"/>
    <w:rsid w:val="00B401FB"/>
    <w:rsid w:val="00B46BCC"/>
    <w:rsid w:val="00B66595"/>
    <w:rsid w:val="00B71E02"/>
    <w:rsid w:val="00BB5036"/>
    <w:rsid w:val="00BB5F81"/>
    <w:rsid w:val="00BC2FDE"/>
    <w:rsid w:val="00BC317D"/>
    <w:rsid w:val="00BD0C2D"/>
    <w:rsid w:val="00BD4DB4"/>
    <w:rsid w:val="00BE3E32"/>
    <w:rsid w:val="00C038C6"/>
    <w:rsid w:val="00C234A5"/>
    <w:rsid w:val="00C2354F"/>
    <w:rsid w:val="00C31228"/>
    <w:rsid w:val="00C3456C"/>
    <w:rsid w:val="00C47531"/>
    <w:rsid w:val="00C63F99"/>
    <w:rsid w:val="00C71EC5"/>
    <w:rsid w:val="00C72C71"/>
    <w:rsid w:val="00C821E4"/>
    <w:rsid w:val="00C87459"/>
    <w:rsid w:val="00CC45A5"/>
    <w:rsid w:val="00CF2C57"/>
    <w:rsid w:val="00D028BF"/>
    <w:rsid w:val="00D13BC2"/>
    <w:rsid w:val="00D16160"/>
    <w:rsid w:val="00D17DF3"/>
    <w:rsid w:val="00D27043"/>
    <w:rsid w:val="00D27DFB"/>
    <w:rsid w:val="00D32DEF"/>
    <w:rsid w:val="00D42C31"/>
    <w:rsid w:val="00D44FA3"/>
    <w:rsid w:val="00D511F2"/>
    <w:rsid w:val="00D559B0"/>
    <w:rsid w:val="00D615B0"/>
    <w:rsid w:val="00D875DB"/>
    <w:rsid w:val="00D92AA8"/>
    <w:rsid w:val="00DA566C"/>
    <w:rsid w:val="00DB1A0F"/>
    <w:rsid w:val="00DB2866"/>
    <w:rsid w:val="00DB595B"/>
    <w:rsid w:val="00DD4970"/>
    <w:rsid w:val="00E1011A"/>
    <w:rsid w:val="00E4394F"/>
    <w:rsid w:val="00E44C93"/>
    <w:rsid w:val="00E475D2"/>
    <w:rsid w:val="00E525DD"/>
    <w:rsid w:val="00E53D4A"/>
    <w:rsid w:val="00E67FD6"/>
    <w:rsid w:val="00E746E5"/>
    <w:rsid w:val="00E7639F"/>
    <w:rsid w:val="00E76E4B"/>
    <w:rsid w:val="00E84BDC"/>
    <w:rsid w:val="00EA0B8B"/>
    <w:rsid w:val="00EC2A5E"/>
    <w:rsid w:val="00EC4EE3"/>
    <w:rsid w:val="00EE5357"/>
    <w:rsid w:val="00EE7AB5"/>
    <w:rsid w:val="00F07FD9"/>
    <w:rsid w:val="00F11728"/>
    <w:rsid w:val="00F128FB"/>
    <w:rsid w:val="00F133A8"/>
    <w:rsid w:val="00F14AC6"/>
    <w:rsid w:val="00F24CF3"/>
    <w:rsid w:val="00F33659"/>
    <w:rsid w:val="00F53FB6"/>
    <w:rsid w:val="00F63C11"/>
    <w:rsid w:val="00F67B40"/>
    <w:rsid w:val="00F74D93"/>
    <w:rsid w:val="00F74F5D"/>
    <w:rsid w:val="00F77288"/>
    <w:rsid w:val="00F94C5D"/>
    <w:rsid w:val="00FB03B2"/>
    <w:rsid w:val="00FB1028"/>
    <w:rsid w:val="00FB798B"/>
    <w:rsid w:val="00FE263D"/>
    <w:rsid w:val="00FE3861"/>
    <w:rsid w:val="00FE66F6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E1"/>
    <w:pPr>
      <w:suppressAutoHyphens/>
    </w:pPr>
    <w:rPr>
      <w:rFonts w:ascii="Calibri" w:eastAsia="Calibri" w:hAnsi="Calibri" w:cs="Calibri"/>
      <w:lang w:eastAsia="ar-SA"/>
    </w:rPr>
  </w:style>
  <w:style w:type="paragraph" w:styleId="Ttulo4">
    <w:name w:val="heading 4"/>
    <w:basedOn w:val="Normal"/>
    <w:link w:val="Ttulo4Car"/>
    <w:qFormat/>
    <w:rsid w:val="000043E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043E1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character" w:customStyle="1" w:styleId="WW8Num1z0">
    <w:name w:val="WW8Num1z0"/>
    <w:rsid w:val="000043E1"/>
    <w:rPr>
      <w:rFonts w:ascii="Symbol" w:hAnsi="Symbol"/>
      <w:sz w:val="20"/>
    </w:rPr>
  </w:style>
  <w:style w:type="character" w:customStyle="1" w:styleId="WW8Num1z1">
    <w:name w:val="WW8Num1z1"/>
    <w:rsid w:val="000043E1"/>
    <w:rPr>
      <w:rFonts w:ascii="OpenSymbol" w:hAnsi="OpenSymbol"/>
      <w:sz w:val="20"/>
    </w:rPr>
  </w:style>
  <w:style w:type="character" w:customStyle="1" w:styleId="WW8Num2z0">
    <w:name w:val="WW8Num2z0"/>
    <w:rsid w:val="000043E1"/>
    <w:rPr>
      <w:rFonts w:ascii="Symbol" w:hAnsi="Symbol"/>
      <w:sz w:val="20"/>
    </w:rPr>
  </w:style>
  <w:style w:type="character" w:customStyle="1" w:styleId="WW8Num2z1">
    <w:name w:val="WW8Num2z1"/>
    <w:rsid w:val="000043E1"/>
    <w:rPr>
      <w:rFonts w:ascii="OpenSymbol" w:hAnsi="OpenSymbol"/>
      <w:sz w:val="20"/>
    </w:rPr>
  </w:style>
  <w:style w:type="character" w:customStyle="1" w:styleId="WW8Num2z3">
    <w:name w:val="WW8Num2z3"/>
    <w:rsid w:val="000043E1"/>
    <w:rPr>
      <w:rFonts w:ascii="Symbol" w:hAnsi="Symbol"/>
      <w:sz w:val="20"/>
    </w:rPr>
  </w:style>
  <w:style w:type="character" w:customStyle="1" w:styleId="WW8Num3z0">
    <w:name w:val="WW8Num3z0"/>
    <w:rsid w:val="000043E1"/>
    <w:rPr>
      <w:rFonts w:ascii="Wingdings" w:hAnsi="Wingdings"/>
      <w:sz w:val="16"/>
    </w:rPr>
  </w:style>
  <w:style w:type="character" w:customStyle="1" w:styleId="WW8Num4z0">
    <w:name w:val="WW8Num4z0"/>
    <w:rsid w:val="000043E1"/>
    <w:rPr>
      <w:rFonts w:ascii="Wingdings" w:hAnsi="Wingdings"/>
      <w:sz w:val="20"/>
    </w:rPr>
  </w:style>
  <w:style w:type="character" w:customStyle="1" w:styleId="WW8Num5z0">
    <w:name w:val="WW8Num5z0"/>
    <w:rsid w:val="000043E1"/>
    <w:rPr>
      <w:rFonts w:ascii="Symbol" w:hAnsi="Symbol"/>
    </w:rPr>
  </w:style>
  <w:style w:type="character" w:customStyle="1" w:styleId="WW8Num7z0">
    <w:name w:val="WW8Num7z0"/>
    <w:rsid w:val="000043E1"/>
    <w:rPr>
      <w:rFonts w:ascii="Symbol" w:hAnsi="Symbol"/>
    </w:rPr>
  </w:style>
  <w:style w:type="character" w:customStyle="1" w:styleId="Absatz-Standardschriftart">
    <w:name w:val="Absatz-Standardschriftart"/>
    <w:rsid w:val="000043E1"/>
  </w:style>
  <w:style w:type="character" w:customStyle="1" w:styleId="WW-Absatz-Standardschriftart">
    <w:name w:val="WW-Absatz-Standardschriftart"/>
    <w:rsid w:val="000043E1"/>
  </w:style>
  <w:style w:type="character" w:customStyle="1" w:styleId="WW8Num4z1">
    <w:name w:val="WW8Num4z1"/>
    <w:rsid w:val="000043E1"/>
    <w:rPr>
      <w:rFonts w:ascii="OpenSymbol" w:hAnsi="OpenSymbol"/>
      <w:sz w:val="20"/>
    </w:rPr>
  </w:style>
  <w:style w:type="character" w:customStyle="1" w:styleId="WW8Num4z3">
    <w:name w:val="WW8Num4z3"/>
    <w:rsid w:val="000043E1"/>
    <w:rPr>
      <w:rFonts w:ascii="Symbol" w:hAnsi="Symbol"/>
      <w:sz w:val="20"/>
    </w:rPr>
  </w:style>
  <w:style w:type="character" w:customStyle="1" w:styleId="WW8Num5z1">
    <w:name w:val="WW8Num5z1"/>
    <w:rsid w:val="000043E1"/>
    <w:rPr>
      <w:rFonts w:ascii="Courier New" w:hAnsi="Courier New" w:cs="Courier New"/>
    </w:rPr>
  </w:style>
  <w:style w:type="character" w:customStyle="1" w:styleId="WW8Num5z2">
    <w:name w:val="WW8Num5z2"/>
    <w:rsid w:val="000043E1"/>
    <w:rPr>
      <w:rFonts w:ascii="Wingdings" w:hAnsi="Wingdings"/>
    </w:rPr>
  </w:style>
  <w:style w:type="character" w:customStyle="1" w:styleId="WW8Num7z1">
    <w:name w:val="WW8Num7z1"/>
    <w:rsid w:val="000043E1"/>
    <w:rPr>
      <w:rFonts w:ascii="Courier New" w:hAnsi="Courier New" w:cs="Courier New"/>
    </w:rPr>
  </w:style>
  <w:style w:type="character" w:customStyle="1" w:styleId="WW8Num7z2">
    <w:name w:val="WW8Num7z2"/>
    <w:rsid w:val="000043E1"/>
    <w:rPr>
      <w:rFonts w:ascii="Wingdings" w:hAnsi="Wingdings"/>
    </w:rPr>
  </w:style>
  <w:style w:type="character" w:customStyle="1" w:styleId="WW8Num8z0">
    <w:name w:val="WW8Num8z0"/>
    <w:rsid w:val="000043E1"/>
    <w:rPr>
      <w:rFonts w:ascii="Symbol" w:hAnsi="Symbol"/>
    </w:rPr>
  </w:style>
  <w:style w:type="character" w:customStyle="1" w:styleId="WW8Num8z1">
    <w:name w:val="WW8Num8z1"/>
    <w:rsid w:val="000043E1"/>
    <w:rPr>
      <w:rFonts w:ascii="Courier New" w:hAnsi="Courier New" w:cs="Courier New"/>
    </w:rPr>
  </w:style>
  <w:style w:type="character" w:customStyle="1" w:styleId="WW8Num8z2">
    <w:name w:val="WW8Num8z2"/>
    <w:rsid w:val="000043E1"/>
    <w:rPr>
      <w:rFonts w:ascii="Wingdings" w:hAnsi="Wingdings"/>
    </w:rPr>
  </w:style>
  <w:style w:type="character" w:customStyle="1" w:styleId="WW8Num9z0">
    <w:name w:val="WW8Num9z0"/>
    <w:rsid w:val="000043E1"/>
    <w:rPr>
      <w:rFonts w:ascii="Symbol" w:hAnsi="Symbol"/>
    </w:rPr>
  </w:style>
  <w:style w:type="character" w:customStyle="1" w:styleId="WW8Num9z1">
    <w:name w:val="WW8Num9z1"/>
    <w:rsid w:val="000043E1"/>
    <w:rPr>
      <w:rFonts w:ascii="Courier New" w:hAnsi="Courier New" w:cs="Courier New"/>
    </w:rPr>
  </w:style>
  <w:style w:type="character" w:customStyle="1" w:styleId="WW8Num9z2">
    <w:name w:val="WW8Num9z2"/>
    <w:rsid w:val="000043E1"/>
    <w:rPr>
      <w:rFonts w:ascii="Wingdings" w:hAnsi="Wingdings"/>
    </w:rPr>
  </w:style>
  <w:style w:type="character" w:customStyle="1" w:styleId="WW8Num10z0">
    <w:name w:val="WW8Num10z0"/>
    <w:rsid w:val="000043E1"/>
    <w:rPr>
      <w:rFonts w:ascii="Wingdings" w:hAnsi="Wingdings"/>
      <w:sz w:val="16"/>
    </w:rPr>
  </w:style>
  <w:style w:type="character" w:customStyle="1" w:styleId="WW8Num10z1">
    <w:name w:val="WW8Num10z1"/>
    <w:rsid w:val="000043E1"/>
    <w:rPr>
      <w:rFonts w:ascii="Courier New" w:hAnsi="Courier New" w:cs="Courier New"/>
    </w:rPr>
  </w:style>
  <w:style w:type="character" w:customStyle="1" w:styleId="WW8Num10z2">
    <w:name w:val="WW8Num10z2"/>
    <w:rsid w:val="000043E1"/>
    <w:rPr>
      <w:rFonts w:ascii="Wingdings" w:hAnsi="Wingdings"/>
    </w:rPr>
  </w:style>
  <w:style w:type="character" w:customStyle="1" w:styleId="WW8Num10z3">
    <w:name w:val="WW8Num10z3"/>
    <w:rsid w:val="000043E1"/>
    <w:rPr>
      <w:rFonts w:ascii="Symbol" w:hAnsi="Symbol"/>
    </w:rPr>
  </w:style>
  <w:style w:type="character" w:customStyle="1" w:styleId="WW8Num11z0">
    <w:name w:val="WW8Num11z0"/>
    <w:rsid w:val="000043E1"/>
    <w:rPr>
      <w:rFonts w:ascii="Symbol" w:hAnsi="Symbol"/>
      <w:sz w:val="20"/>
    </w:rPr>
  </w:style>
  <w:style w:type="character" w:customStyle="1" w:styleId="WW8Num11z1">
    <w:name w:val="WW8Num11z1"/>
    <w:rsid w:val="000043E1"/>
    <w:rPr>
      <w:rFonts w:ascii="OpenSymbol" w:hAnsi="OpenSymbol"/>
      <w:sz w:val="20"/>
    </w:rPr>
  </w:style>
  <w:style w:type="character" w:customStyle="1" w:styleId="WW8Num12z0">
    <w:name w:val="WW8Num12z0"/>
    <w:rsid w:val="000043E1"/>
    <w:rPr>
      <w:rFonts w:ascii="Wingdings" w:hAnsi="Wingdings"/>
    </w:rPr>
  </w:style>
  <w:style w:type="character" w:customStyle="1" w:styleId="WW8Num12z1">
    <w:name w:val="WW8Num12z1"/>
    <w:rsid w:val="000043E1"/>
    <w:rPr>
      <w:rFonts w:ascii="Courier New" w:hAnsi="Courier New" w:cs="Courier New"/>
    </w:rPr>
  </w:style>
  <w:style w:type="character" w:customStyle="1" w:styleId="WW8Num12z3">
    <w:name w:val="WW8Num12z3"/>
    <w:rsid w:val="000043E1"/>
    <w:rPr>
      <w:rFonts w:ascii="Symbol" w:hAnsi="Symbol"/>
    </w:rPr>
  </w:style>
  <w:style w:type="character" w:customStyle="1" w:styleId="WW8Num13z0">
    <w:name w:val="WW8Num13z0"/>
    <w:rsid w:val="000043E1"/>
    <w:rPr>
      <w:rFonts w:ascii="Symbol" w:hAnsi="Symbol"/>
    </w:rPr>
  </w:style>
  <w:style w:type="character" w:customStyle="1" w:styleId="WW8Num13z1">
    <w:name w:val="WW8Num13z1"/>
    <w:rsid w:val="000043E1"/>
    <w:rPr>
      <w:rFonts w:ascii="Courier New" w:hAnsi="Courier New" w:cs="Courier New"/>
    </w:rPr>
  </w:style>
  <w:style w:type="character" w:customStyle="1" w:styleId="WW8Num13z2">
    <w:name w:val="WW8Num13z2"/>
    <w:rsid w:val="000043E1"/>
    <w:rPr>
      <w:rFonts w:ascii="Wingdings" w:hAnsi="Wingdings"/>
    </w:rPr>
  </w:style>
  <w:style w:type="character" w:customStyle="1" w:styleId="WW8Num14z0">
    <w:name w:val="WW8Num14z0"/>
    <w:rsid w:val="000043E1"/>
    <w:rPr>
      <w:rFonts w:ascii="Times New Roman" w:eastAsia="Calibri" w:hAnsi="Times New Roman" w:cs="Times New Roman"/>
    </w:rPr>
  </w:style>
  <w:style w:type="character" w:customStyle="1" w:styleId="WW8Num14z1">
    <w:name w:val="WW8Num14z1"/>
    <w:rsid w:val="000043E1"/>
    <w:rPr>
      <w:rFonts w:ascii="Courier New" w:hAnsi="Courier New" w:cs="Courier New"/>
    </w:rPr>
  </w:style>
  <w:style w:type="character" w:customStyle="1" w:styleId="WW8Num14z2">
    <w:name w:val="WW8Num14z2"/>
    <w:rsid w:val="000043E1"/>
    <w:rPr>
      <w:rFonts w:ascii="Wingdings" w:hAnsi="Wingdings"/>
    </w:rPr>
  </w:style>
  <w:style w:type="character" w:customStyle="1" w:styleId="WW8Num14z3">
    <w:name w:val="WW8Num14z3"/>
    <w:rsid w:val="000043E1"/>
    <w:rPr>
      <w:rFonts w:ascii="Symbol" w:hAnsi="Symbol"/>
    </w:rPr>
  </w:style>
  <w:style w:type="character" w:customStyle="1" w:styleId="WW8Num15z0">
    <w:name w:val="WW8Num15z0"/>
    <w:rsid w:val="000043E1"/>
    <w:rPr>
      <w:rFonts w:ascii="Wingdings" w:hAnsi="Wingdings"/>
      <w:sz w:val="16"/>
    </w:rPr>
  </w:style>
  <w:style w:type="character" w:customStyle="1" w:styleId="WW8Num15z1">
    <w:name w:val="WW8Num15z1"/>
    <w:rsid w:val="000043E1"/>
    <w:rPr>
      <w:rFonts w:ascii="Courier New" w:hAnsi="Courier New" w:cs="Courier New"/>
    </w:rPr>
  </w:style>
  <w:style w:type="character" w:customStyle="1" w:styleId="WW8Num15z2">
    <w:name w:val="WW8Num15z2"/>
    <w:rsid w:val="000043E1"/>
    <w:rPr>
      <w:rFonts w:ascii="Wingdings" w:hAnsi="Wingdings"/>
    </w:rPr>
  </w:style>
  <w:style w:type="character" w:customStyle="1" w:styleId="WW8Num15z3">
    <w:name w:val="WW8Num15z3"/>
    <w:rsid w:val="000043E1"/>
    <w:rPr>
      <w:rFonts w:ascii="Symbol" w:hAnsi="Symbol"/>
    </w:rPr>
  </w:style>
  <w:style w:type="character" w:customStyle="1" w:styleId="WW8Num16z0">
    <w:name w:val="WW8Num16z0"/>
    <w:rsid w:val="000043E1"/>
    <w:rPr>
      <w:rFonts w:ascii="Symbol" w:hAnsi="Symbol"/>
      <w:color w:val="auto"/>
    </w:rPr>
  </w:style>
  <w:style w:type="character" w:customStyle="1" w:styleId="WW8Num16z1">
    <w:name w:val="WW8Num16z1"/>
    <w:rsid w:val="000043E1"/>
    <w:rPr>
      <w:rFonts w:ascii="Courier New" w:hAnsi="Courier New" w:cs="Courier New"/>
    </w:rPr>
  </w:style>
  <w:style w:type="character" w:customStyle="1" w:styleId="WW8Num16z2">
    <w:name w:val="WW8Num16z2"/>
    <w:rsid w:val="000043E1"/>
    <w:rPr>
      <w:rFonts w:ascii="Wingdings" w:hAnsi="Wingdings"/>
    </w:rPr>
  </w:style>
  <w:style w:type="character" w:customStyle="1" w:styleId="WW8Num16z3">
    <w:name w:val="WW8Num16z3"/>
    <w:rsid w:val="000043E1"/>
    <w:rPr>
      <w:rFonts w:ascii="Symbol" w:hAnsi="Symbol"/>
    </w:rPr>
  </w:style>
  <w:style w:type="character" w:customStyle="1" w:styleId="WW8Num17z0">
    <w:name w:val="WW8Num17z0"/>
    <w:rsid w:val="000043E1"/>
    <w:rPr>
      <w:rFonts w:ascii="Symbol" w:hAnsi="Symbol"/>
      <w:color w:val="auto"/>
    </w:rPr>
  </w:style>
  <w:style w:type="character" w:customStyle="1" w:styleId="WW8Num17z2">
    <w:name w:val="WW8Num17z2"/>
    <w:rsid w:val="000043E1"/>
    <w:rPr>
      <w:rFonts w:ascii="Wingdings" w:hAnsi="Wingdings"/>
    </w:rPr>
  </w:style>
  <w:style w:type="character" w:customStyle="1" w:styleId="WW8Num17z3">
    <w:name w:val="WW8Num17z3"/>
    <w:rsid w:val="000043E1"/>
    <w:rPr>
      <w:rFonts w:ascii="Symbol" w:hAnsi="Symbol"/>
    </w:rPr>
  </w:style>
  <w:style w:type="character" w:customStyle="1" w:styleId="WW8Num17z4">
    <w:name w:val="WW8Num17z4"/>
    <w:rsid w:val="000043E1"/>
    <w:rPr>
      <w:rFonts w:ascii="Courier New" w:hAnsi="Courier New" w:cs="Courier New"/>
    </w:rPr>
  </w:style>
  <w:style w:type="character" w:customStyle="1" w:styleId="WW8Num18z0">
    <w:name w:val="WW8Num18z0"/>
    <w:rsid w:val="000043E1"/>
    <w:rPr>
      <w:rFonts w:ascii="Wingdings" w:hAnsi="Wingdings"/>
    </w:rPr>
  </w:style>
  <w:style w:type="character" w:customStyle="1" w:styleId="WW8Num18z1">
    <w:name w:val="WW8Num18z1"/>
    <w:rsid w:val="000043E1"/>
    <w:rPr>
      <w:rFonts w:ascii="Courier New" w:hAnsi="Courier New" w:cs="Courier New"/>
    </w:rPr>
  </w:style>
  <w:style w:type="character" w:customStyle="1" w:styleId="WW8Num18z3">
    <w:name w:val="WW8Num18z3"/>
    <w:rsid w:val="000043E1"/>
    <w:rPr>
      <w:rFonts w:ascii="Symbol" w:hAnsi="Symbol"/>
    </w:rPr>
  </w:style>
  <w:style w:type="character" w:customStyle="1" w:styleId="WW8Num19z0">
    <w:name w:val="WW8Num19z0"/>
    <w:rsid w:val="000043E1"/>
    <w:rPr>
      <w:rFonts w:ascii="Wingdings" w:hAnsi="Wingdings"/>
      <w:sz w:val="24"/>
      <w:szCs w:val="24"/>
    </w:rPr>
  </w:style>
  <w:style w:type="character" w:customStyle="1" w:styleId="WW8Num19z1">
    <w:name w:val="WW8Num19z1"/>
    <w:rsid w:val="000043E1"/>
    <w:rPr>
      <w:rFonts w:ascii="Courier New" w:hAnsi="Courier New" w:cs="Courier New"/>
    </w:rPr>
  </w:style>
  <w:style w:type="character" w:customStyle="1" w:styleId="WW8Num19z2">
    <w:name w:val="WW8Num19z2"/>
    <w:rsid w:val="000043E1"/>
    <w:rPr>
      <w:rFonts w:ascii="Wingdings" w:hAnsi="Wingdings"/>
    </w:rPr>
  </w:style>
  <w:style w:type="character" w:customStyle="1" w:styleId="WW8Num19z3">
    <w:name w:val="WW8Num19z3"/>
    <w:rsid w:val="000043E1"/>
    <w:rPr>
      <w:rFonts w:ascii="Symbol" w:hAnsi="Symbol"/>
    </w:rPr>
  </w:style>
  <w:style w:type="character" w:customStyle="1" w:styleId="WW8Num21z0">
    <w:name w:val="WW8Num21z0"/>
    <w:rsid w:val="000043E1"/>
    <w:rPr>
      <w:rFonts w:ascii="Symbol" w:hAnsi="Symbol"/>
    </w:rPr>
  </w:style>
  <w:style w:type="character" w:customStyle="1" w:styleId="WW8Num21z1">
    <w:name w:val="WW8Num21z1"/>
    <w:rsid w:val="000043E1"/>
    <w:rPr>
      <w:rFonts w:ascii="Courier New" w:hAnsi="Courier New" w:cs="Courier New"/>
    </w:rPr>
  </w:style>
  <w:style w:type="character" w:customStyle="1" w:styleId="WW8Num21z2">
    <w:name w:val="WW8Num21z2"/>
    <w:rsid w:val="000043E1"/>
    <w:rPr>
      <w:rFonts w:ascii="Wingdings" w:hAnsi="Wingdings"/>
    </w:rPr>
  </w:style>
  <w:style w:type="character" w:customStyle="1" w:styleId="WW8Num22z0">
    <w:name w:val="WW8Num22z0"/>
    <w:rsid w:val="000043E1"/>
    <w:rPr>
      <w:rFonts w:ascii="Wingdings" w:hAnsi="Wingdings"/>
    </w:rPr>
  </w:style>
  <w:style w:type="character" w:customStyle="1" w:styleId="WW8Num22z1">
    <w:name w:val="WW8Num22z1"/>
    <w:rsid w:val="000043E1"/>
    <w:rPr>
      <w:rFonts w:ascii="Courier New" w:hAnsi="Courier New" w:cs="Courier New"/>
    </w:rPr>
  </w:style>
  <w:style w:type="character" w:customStyle="1" w:styleId="WW8Num22z3">
    <w:name w:val="WW8Num22z3"/>
    <w:rsid w:val="000043E1"/>
    <w:rPr>
      <w:rFonts w:ascii="Symbol" w:hAnsi="Symbol"/>
    </w:rPr>
  </w:style>
  <w:style w:type="character" w:customStyle="1" w:styleId="WW8Num24z0">
    <w:name w:val="WW8Num24z0"/>
    <w:rsid w:val="000043E1"/>
    <w:rPr>
      <w:rFonts w:ascii="Wingdings" w:hAnsi="Wingdings"/>
      <w:sz w:val="16"/>
    </w:rPr>
  </w:style>
  <w:style w:type="character" w:customStyle="1" w:styleId="WW8Num24z1">
    <w:name w:val="WW8Num24z1"/>
    <w:rsid w:val="000043E1"/>
    <w:rPr>
      <w:rFonts w:ascii="Courier New" w:hAnsi="Courier New" w:cs="Courier New"/>
    </w:rPr>
  </w:style>
  <w:style w:type="character" w:customStyle="1" w:styleId="WW8Num24z2">
    <w:name w:val="WW8Num24z2"/>
    <w:rsid w:val="000043E1"/>
    <w:rPr>
      <w:rFonts w:ascii="Wingdings" w:hAnsi="Wingdings"/>
    </w:rPr>
  </w:style>
  <w:style w:type="character" w:customStyle="1" w:styleId="WW8Num24z3">
    <w:name w:val="WW8Num24z3"/>
    <w:rsid w:val="000043E1"/>
    <w:rPr>
      <w:rFonts w:ascii="Symbol" w:hAnsi="Symbol"/>
    </w:rPr>
  </w:style>
  <w:style w:type="character" w:customStyle="1" w:styleId="WW8Num30z0">
    <w:name w:val="WW8Num30z0"/>
    <w:rsid w:val="000043E1"/>
    <w:rPr>
      <w:rFonts w:ascii="Symbol" w:hAnsi="Symbol"/>
      <w:sz w:val="20"/>
    </w:rPr>
  </w:style>
  <w:style w:type="character" w:customStyle="1" w:styleId="WW8Num30z1">
    <w:name w:val="WW8Num30z1"/>
    <w:rsid w:val="000043E1"/>
    <w:rPr>
      <w:rFonts w:ascii="OpenSymbol" w:hAnsi="OpenSymbol"/>
      <w:sz w:val="20"/>
    </w:rPr>
  </w:style>
  <w:style w:type="character" w:customStyle="1" w:styleId="WW8Num31z0">
    <w:name w:val="WW8Num31z0"/>
    <w:rsid w:val="000043E1"/>
    <w:rPr>
      <w:rFonts w:ascii="Wingdings" w:hAnsi="Wingdings"/>
    </w:rPr>
  </w:style>
  <w:style w:type="character" w:customStyle="1" w:styleId="WW8Num31z1">
    <w:name w:val="WW8Num31z1"/>
    <w:rsid w:val="000043E1"/>
    <w:rPr>
      <w:rFonts w:ascii="Courier New" w:hAnsi="Courier New" w:cs="Courier New"/>
    </w:rPr>
  </w:style>
  <w:style w:type="character" w:customStyle="1" w:styleId="WW8Num31z3">
    <w:name w:val="WW8Num31z3"/>
    <w:rsid w:val="000043E1"/>
    <w:rPr>
      <w:rFonts w:ascii="Symbol" w:hAnsi="Symbol"/>
    </w:rPr>
  </w:style>
  <w:style w:type="character" w:customStyle="1" w:styleId="WW8Num32z0">
    <w:name w:val="WW8Num32z0"/>
    <w:rsid w:val="000043E1"/>
    <w:rPr>
      <w:rFonts w:ascii="Wingdings" w:hAnsi="Wingdings"/>
    </w:rPr>
  </w:style>
  <w:style w:type="character" w:customStyle="1" w:styleId="WW8Num32z1">
    <w:name w:val="WW8Num32z1"/>
    <w:rsid w:val="000043E1"/>
    <w:rPr>
      <w:rFonts w:ascii="Courier New" w:hAnsi="Courier New" w:cs="Courier New"/>
    </w:rPr>
  </w:style>
  <w:style w:type="character" w:customStyle="1" w:styleId="WW8Num32z3">
    <w:name w:val="WW8Num32z3"/>
    <w:rsid w:val="000043E1"/>
    <w:rPr>
      <w:rFonts w:ascii="Symbol" w:hAnsi="Symbol"/>
    </w:rPr>
  </w:style>
  <w:style w:type="character" w:customStyle="1" w:styleId="WW8Num33z0">
    <w:name w:val="WW8Num33z0"/>
    <w:rsid w:val="000043E1"/>
    <w:rPr>
      <w:rFonts w:ascii="Wingdings" w:hAnsi="Wingdings"/>
      <w:sz w:val="16"/>
    </w:rPr>
  </w:style>
  <w:style w:type="character" w:customStyle="1" w:styleId="WW8Num33z1">
    <w:name w:val="WW8Num33z1"/>
    <w:rsid w:val="000043E1"/>
    <w:rPr>
      <w:rFonts w:ascii="Courier New" w:hAnsi="Courier New" w:cs="Courier New"/>
    </w:rPr>
  </w:style>
  <w:style w:type="character" w:customStyle="1" w:styleId="WW8Num33z2">
    <w:name w:val="WW8Num33z2"/>
    <w:rsid w:val="000043E1"/>
    <w:rPr>
      <w:rFonts w:ascii="Wingdings" w:hAnsi="Wingdings"/>
    </w:rPr>
  </w:style>
  <w:style w:type="character" w:customStyle="1" w:styleId="WW8Num33z3">
    <w:name w:val="WW8Num33z3"/>
    <w:rsid w:val="000043E1"/>
    <w:rPr>
      <w:rFonts w:ascii="Symbol" w:hAnsi="Symbol"/>
    </w:rPr>
  </w:style>
  <w:style w:type="character" w:customStyle="1" w:styleId="WW8Num34z0">
    <w:name w:val="WW8Num34z0"/>
    <w:rsid w:val="000043E1"/>
    <w:rPr>
      <w:rFonts w:ascii="Symbol" w:hAnsi="Symbol"/>
    </w:rPr>
  </w:style>
  <w:style w:type="character" w:customStyle="1" w:styleId="WW8Num34z1">
    <w:name w:val="WW8Num34z1"/>
    <w:rsid w:val="000043E1"/>
    <w:rPr>
      <w:rFonts w:ascii="Courier New" w:hAnsi="Courier New" w:cs="Courier New"/>
    </w:rPr>
  </w:style>
  <w:style w:type="character" w:customStyle="1" w:styleId="WW8Num34z2">
    <w:name w:val="WW8Num34z2"/>
    <w:rsid w:val="000043E1"/>
    <w:rPr>
      <w:rFonts w:ascii="Wingdings" w:hAnsi="Wingdings"/>
    </w:rPr>
  </w:style>
  <w:style w:type="character" w:customStyle="1" w:styleId="WW8Num35z0">
    <w:name w:val="WW8Num35z0"/>
    <w:rsid w:val="000043E1"/>
    <w:rPr>
      <w:rFonts w:ascii="Times New Roman" w:eastAsia="Calibri" w:hAnsi="Times New Roman" w:cs="Times New Roman"/>
    </w:rPr>
  </w:style>
  <w:style w:type="character" w:customStyle="1" w:styleId="WW8Num35z1">
    <w:name w:val="WW8Num35z1"/>
    <w:rsid w:val="000043E1"/>
    <w:rPr>
      <w:rFonts w:ascii="Courier New" w:hAnsi="Courier New" w:cs="Courier New"/>
    </w:rPr>
  </w:style>
  <w:style w:type="character" w:customStyle="1" w:styleId="WW8Num35z2">
    <w:name w:val="WW8Num35z2"/>
    <w:rsid w:val="000043E1"/>
    <w:rPr>
      <w:rFonts w:ascii="Wingdings" w:hAnsi="Wingdings"/>
    </w:rPr>
  </w:style>
  <w:style w:type="character" w:customStyle="1" w:styleId="WW8Num35z3">
    <w:name w:val="WW8Num35z3"/>
    <w:rsid w:val="000043E1"/>
    <w:rPr>
      <w:rFonts w:ascii="Symbol" w:hAnsi="Symbol"/>
    </w:rPr>
  </w:style>
  <w:style w:type="character" w:customStyle="1" w:styleId="Fuentedeprrafopredeter1">
    <w:name w:val="Fuente de párrafo predeter.1"/>
    <w:rsid w:val="000043E1"/>
  </w:style>
  <w:style w:type="character" w:customStyle="1" w:styleId="CarCar1">
    <w:name w:val="Car Car1"/>
    <w:basedOn w:val="Fuentedeprrafopredeter1"/>
    <w:rsid w:val="000043E1"/>
    <w:rPr>
      <w:sz w:val="22"/>
      <w:szCs w:val="22"/>
    </w:rPr>
  </w:style>
  <w:style w:type="character" w:customStyle="1" w:styleId="CarCar">
    <w:name w:val="Car Car"/>
    <w:basedOn w:val="Fuentedeprrafopredeter1"/>
    <w:rsid w:val="000043E1"/>
    <w:rPr>
      <w:sz w:val="22"/>
      <w:szCs w:val="22"/>
    </w:rPr>
  </w:style>
  <w:style w:type="character" w:styleId="Textoennegrita">
    <w:name w:val="Strong"/>
    <w:qFormat/>
    <w:rsid w:val="000043E1"/>
    <w:rPr>
      <w:b/>
      <w:bCs/>
    </w:rPr>
  </w:style>
  <w:style w:type="character" w:customStyle="1" w:styleId="Quotation">
    <w:name w:val="Quotation"/>
    <w:rsid w:val="000043E1"/>
    <w:rPr>
      <w:i/>
      <w:iCs/>
    </w:rPr>
  </w:style>
  <w:style w:type="character" w:styleId="Hipervnculo">
    <w:name w:val="Hyperlink"/>
    <w:rsid w:val="000043E1"/>
    <w:rPr>
      <w:color w:val="000080"/>
      <w:u w:val="single"/>
    </w:rPr>
  </w:style>
  <w:style w:type="character" w:styleId="Hipervnculovisitado">
    <w:name w:val="FollowedHyperlink"/>
    <w:rsid w:val="000043E1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rsid w:val="000043E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link w:val="TextoindependienteCar"/>
    <w:rsid w:val="000043E1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043E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Textoindependiente"/>
    <w:rsid w:val="000043E1"/>
  </w:style>
  <w:style w:type="paragraph" w:customStyle="1" w:styleId="Epgrafe1">
    <w:name w:val="Epígrafe1"/>
    <w:basedOn w:val="Normal"/>
    <w:rsid w:val="000043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043E1"/>
    <w:pPr>
      <w:suppressLineNumbers/>
    </w:pPr>
  </w:style>
  <w:style w:type="paragraph" w:styleId="Prrafodelista">
    <w:name w:val="List Paragraph"/>
    <w:basedOn w:val="Normal"/>
    <w:uiPriority w:val="34"/>
    <w:qFormat/>
    <w:rsid w:val="000043E1"/>
    <w:pPr>
      <w:ind w:left="720"/>
    </w:pPr>
  </w:style>
  <w:style w:type="paragraph" w:styleId="Encabezado">
    <w:name w:val="header"/>
    <w:basedOn w:val="Normal"/>
    <w:link w:val="EncabezadoCar"/>
    <w:uiPriority w:val="99"/>
    <w:rsid w:val="000043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3E1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uiPriority w:val="99"/>
    <w:rsid w:val="000043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3E1"/>
    <w:rPr>
      <w:rFonts w:ascii="Calibri" w:eastAsia="Calibri" w:hAnsi="Calibri" w:cs="Calibri"/>
      <w:lang w:eastAsia="ar-SA"/>
    </w:rPr>
  </w:style>
  <w:style w:type="paragraph" w:customStyle="1" w:styleId="Pa6">
    <w:name w:val="Pa6"/>
    <w:basedOn w:val="Normal"/>
    <w:next w:val="Normal"/>
    <w:uiPriority w:val="99"/>
    <w:rsid w:val="000043E1"/>
    <w:pPr>
      <w:autoSpaceDE w:val="0"/>
      <w:spacing w:after="0" w:line="201" w:lineRule="atLeast"/>
    </w:pPr>
    <w:rPr>
      <w:rFonts w:ascii="Arial" w:eastAsia="Times New Roman" w:hAnsi="Arial"/>
      <w:sz w:val="24"/>
      <w:szCs w:val="24"/>
      <w:lang w:val="es-ES_tradnl"/>
    </w:rPr>
  </w:style>
  <w:style w:type="paragraph" w:customStyle="1" w:styleId="WW-Default">
    <w:name w:val="WW-Default"/>
    <w:rsid w:val="000043E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ar-SA"/>
    </w:rPr>
  </w:style>
  <w:style w:type="paragraph" w:customStyle="1" w:styleId="Normal1">
    <w:name w:val="Normal_1"/>
    <w:basedOn w:val="Normal"/>
    <w:rsid w:val="000043E1"/>
    <w:pPr>
      <w:tabs>
        <w:tab w:val="left" w:pos="284"/>
      </w:tabs>
      <w:suppressAutoHyphens w:val="0"/>
      <w:spacing w:after="260" w:line="240" w:lineRule="atLeast"/>
      <w:ind w:firstLine="284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paragraph" w:customStyle="1" w:styleId="Ladillo">
    <w:name w:val="Ladillo"/>
    <w:basedOn w:val="Normal1"/>
    <w:next w:val="Normal1"/>
    <w:rsid w:val="000043E1"/>
    <w:pPr>
      <w:tabs>
        <w:tab w:val="clear" w:pos="284"/>
        <w:tab w:val="left" w:pos="425"/>
      </w:tabs>
      <w:spacing w:line="260" w:lineRule="exact"/>
      <w:ind w:firstLine="0"/>
    </w:pPr>
    <w:rPr>
      <w:b/>
      <w:sz w:val="24"/>
    </w:rPr>
  </w:style>
  <w:style w:type="paragraph" w:styleId="NormalWeb">
    <w:name w:val="Normal (Web)"/>
    <w:basedOn w:val="Normal"/>
    <w:rsid w:val="000043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a5">
    <w:name w:val="Pa5"/>
    <w:basedOn w:val="Normal"/>
    <w:next w:val="Normal"/>
    <w:rsid w:val="000043E1"/>
    <w:pPr>
      <w:suppressAutoHyphens w:val="0"/>
      <w:autoSpaceDE w:val="0"/>
      <w:autoSpaceDN w:val="0"/>
      <w:adjustRightInd w:val="0"/>
      <w:spacing w:after="0" w:line="241" w:lineRule="atLeast"/>
    </w:pPr>
    <w:rPr>
      <w:rFonts w:ascii="Adobe Garamond Pro" w:eastAsia="Times New Roman" w:hAnsi="Adobe Garamond Pro" w:cs="Times New Roman"/>
      <w:sz w:val="24"/>
      <w:szCs w:val="24"/>
      <w:lang w:val="es-ES_tradnl" w:eastAsia="es-ES_tradnl"/>
    </w:rPr>
  </w:style>
  <w:style w:type="character" w:customStyle="1" w:styleId="A1">
    <w:name w:val="A1"/>
    <w:uiPriority w:val="99"/>
    <w:rsid w:val="000043E1"/>
    <w:rPr>
      <w:rFonts w:cs="Adobe Garamond Pro"/>
      <w:color w:val="000000"/>
      <w:sz w:val="20"/>
      <w:szCs w:val="20"/>
    </w:rPr>
  </w:style>
  <w:style w:type="paragraph" w:customStyle="1" w:styleId="spip">
    <w:name w:val="spip"/>
    <w:basedOn w:val="Normal"/>
    <w:rsid w:val="000043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4">
    <w:name w:val="Pa4"/>
    <w:basedOn w:val="Normal"/>
    <w:next w:val="Normal"/>
    <w:rsid w:val="000043E1"/>
    <w:pPr>
      <w:suppressAutoHyphens w:val="0"/>
      <w:autoSpaceDE w:val="0"/>
      <w:autoSpaceDN w:val="0"/>
      <w:adjustRightInd w:val="0"/>
      <w:spacing w:before="80" w:after="0" w:line="213" w:lineRule="atLeast"/>
    </w:pPr>
    <w:rPr>
      <w:rFonts w:ascii="Adobe Garamond Pro" w:eastAsia="Times New Roman" w:hAnsi="Adobe Garamond Pro" w:cs="Times New Roman"/>
      <w:sz w:val="24"/>
      <w:szCs w:val="24"/>
      <w:lang w:val="es-ES_tradnl" w:eastAsia="es-ES_tradnl"/>
    </w:rPr>
  </w:style>
  <w:style w:type="paragraph" w:customStyle="1" w:styleId="Pa2">
    <w:name w:val="Pa2"/>
    <w:basedOn w:val="Normal"/>
    <w:next w:val="Normal"/>
    <w:rsid w:val="000043E1"/>
    <w:pPr>
      <w:suppressAutoHyphens w:val="0"/>
      <w:autoSpaceDE w:val="0"/>
      <w:autoSpaceDN w:val="0"/>
      <w:adjustRightInd w:val="0"/>
      <w:spacing w:before="80" w:after="0" w:line="213" w:lineRule="atLeast"/>
    </w:pPr>
    <w:rPr>
      <w:rFonts w:ascii="Adobe Garamond Pro" w:eastAsia="Times New Roman" w:hAnsi="Adobe Garamond Pro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00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43E1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836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ta">
    <w:name w:val="nota"/>
    <w:basedOn w:val="Fuentedeprrafopredeter"/>
    <w:rsid w:val="00B32F01"/>
  </w:style>
  <w:style w:type="character" w:styleId="Refdecomentario">
    <w:name w:val="annotation reference"/>
    <w:basedOn w:val="Fuentedeprrafopredeter"/>
    <w:uiPriority w:val="99"/>
    <w:semiHidden/>
    <w:unhideWhenUsed/>
    <w:rsid w:val="00AA7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6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682"/>
    <w:rPr>
      <w:rFonts w:ascii="Calibri" w:eastAsia="Calibri" w:hAnsi="Calibri" w:cs="Calibri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68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Pa12">
    <w:name w:val="Pa12"/>
    <w:basedOn w:val="Default"/>
    <w:next w:val="Default"/>
    <w:uiPriority w:val="99"/>
    <w:rsid w:val="00E7639F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A567C9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A567C9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A567C9"/>
    <w:pPr>
      <w:spacing w:line="22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F133A8"/>
    <w:pPr>
      <w:spacing w:line="1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e.es/boe/dias/2008/01/17/pdfs/A03445-03470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e.es/boe/dias/2006/05/04/pdfs/A17158-17207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oe.es/boe/dias/2012/02/27/pdfs/BOE-A-2012-275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boe/dias/2006/05/04/pdfs/A17158-172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e.es/boe/dias/2008/01/17/pdfs/A03445-03470.pdf" TargetMode="External"/><Relationship Id="rId10" Type="http://schemas.openxmlformats.org/officeDocument/2006/relationships/hyperlink" Target="http://www.boe.es/boe/dias/2011/12/15/pdfs/BOE-A-2011-1953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08/01/17/pdfs/A03445-03470.pdf" TargetMode="External"/><Relationship Id="rId14" Type="http://schemas.openxmlformats.org/officeDocument/2006/relationships/hyperlink" Target="http://www.boe.es/boe/dias/2011/12/15/pdfs/BOE-A-2011-1953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F376D-8F69-4EC9-A543-7740C85B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6227</Words>
  <Characters>34253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carmen.lara</cp:lastModifiedBy>
  <cp:revision>2</cp:revision>
  <dcterms:created xsi:type="dcterms:W3CDTF">2013-05-16T14:52:00Z</dcterms:created>
  <dcterms:modified xsi:type="dcterms:W3CDTF">2013-05-16T14:52:00Z</dcterms:modified>
</cp:coreProperties>
</file>